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6A45" w:rsidRPr="001A6A45" w:rsidRDefault="001A6A45" w:rsidP="001A6A45">
      <w:pPr>
        <w:bidi/>
        <w:spacing w:after="0"/>
        <w:jc w:val="center"/>
        <w:rPr>
          <w:rFonts w:ascii="Times New Roman" w:hAnsi="Times New Roman" w:cs="Times New Roman"/>
          <w:b/>
          <w:bCs/>
          <w:sz w:val="28"/>
          <w:szCs w:val="28"/>
        </w:rPr>
      </w:pPr>
      <w:r w:rsidRPr="001A6A45">
        <w:rPr>
          <w:rFonts w:ascii="Times New Roman" w:hAnsi="Times New Roman" w:cs="Times New Roman"/>
          <w:b/>
          <w:bCs/>
          <w:sz w:val="28"/>
          <w:szCs w:val="28"/>
          <w:rtl/>
        </w:rPr>
        <w:t>(9) الكفَّارة والفداء</w:t>
      </w:r>
    </w:p>
    <w:p w:rsidR="001A6A45" w:rsidRPr="001A6A45" w:rsidRDefault="001A6A45" w:rsidP="001A6A45">
      <w:pPr>
        <w:bidi/>
        <w:spacing w:after="0"/>
        <w:rPr>
          <w:rFonts w:ascii="Times New Roman" w:hAnsi="Times New Roman" w:cs="Times New Roman"/>
          <w:sz w:val="28"/>
          <w:szCs w:val="28"/>
        </w:rPr>
      </w:pPr>
    </w:p>
    <w:p w:rsidR="001A6A45" w:rsidRPr="001A6A45" w:rsidRDefault="001A6A45" w:rsidP="001A6A45">
      <w:pPr>
        <w:bidi/>
        <w:spacing w:after="0"/>
        <w:rPr>
          <w:rFonts w:ascii="Times New Roman" w:hAnsi="Times New Roman" w:cs="Times New Roman"/>
          <w:sz w:val="28"/>
          <w:szCs w:val="28"/>
        </w:rPr>
      </w:pPr>
    </w:p>
    <w:p w:rsidR="001A6A45" w:rsidRPr="001A6A45" w:rsidRDefault="001A6A45" w:rsidP="001A6A45">
      <w:pPr>
        <w:bidi/>
        <w:spacing w:after="0"/>
        <w:rPr>
          <w:rFonts w:ascii="Times New Roman" w:hAnsi="Times New Roman" w:cs="Times New Roman"/>
          <w:sz w:val="28"/>
          <w:szCs w:val="28"/>
        </w:rPr>
      </w:pPr>
      <w:r w:rsidRPr="001A6A45">
        <w:rPr>
          <w:rFonts w:ascii="Times New Roman" w:hAnsi="Times New Roman" w:cs="Times New Roman"/>
          <w:sz w:val="28"/>
          <w:szCs w:val="28"/>
          <w:rtl/>
        </w:rPr>
        <w:t>1</w:t>
      </w:r>
    </w:p>
    <w:p w:rsidR="001A6A45" w:rsidRPr="001A6A45" w:rsidRDefault="001A6A45" w:rsidP="001A6A45">
      <w:pPr>
        <w:bidi/>
        <w:spacing w:after="0"/>
        <w:rPr>
          <w:rFonts w:ascii="Times New Roman" w:hAnsi="Times New Roman" w:cs="Times New Roman"/>
          <w:sz w:val="28"/>
          <w:szCs w:val="28"/>
        </w:rPr>
      </w:pPr>
      <w:r w:rsidRPr="001A6A45">
        <w:rPr>
          <w:rFonts w:ascii="Times New Roman" w:hAnsi="Times New Roman" w:cs="Times New Roman"/>
          <w:sz w:val="28"/>
          <w:szCs w:val="28"/>
          <w:rtl/>
        </w:rPr>
        <w:t>لاويين 16؛ يشرح الكفارة والفداء في الع</w:t>
      </w:r>
      <w:bookmarkStart w:id="0" w:name="_GoBack"/>
      <w:bookmarkEnd w:id="0"/>
      <w:r w:rsidRPr="001A6A45">
        <w:rPr>
          <w:rFonts w:ascii="Times New Roman" w:hAnsi="Times New Roman" w:cs="Times New Roman"/>
          <w:sz w:val="28"/>
          <w:szCs w:val="28"/>
          <w:rtl/>
        </w:rPr>
        <w:t>هد القديم</w:t>
      </w:r>
    </w:p>
    <w:p w:rsidR="001A6A45" w:rsidRPr="001A6A45" w:rsidRDefault="001A6A45" w:rsidP="001A6A45">
      <w:pPr>
        <w:bidi/>
        <w:spacing w:after="0"/>
        <w:rPr>
          <w:rFonts w:ascii="Times New Roman" w:hAnsi="Times New Roman" w:cs="Times New Roman"/>
          <w:sz w:val="28"/>
          <w:szCs w:val="28"/>
        </w:rPr>
      </w:pPr>
      <w:r w:rsidRPr="001A6A45">
        <w:rPr>
          <w:rFonts w:ascii="Times New Roman" w:hAnsi="Times New Roman" w:cs="Times New Roman"/>
          <w:sz w:val="28"/>
          <w:szCs w:val="28"/>
          <w:rtl/>
        </w:rPr>
        <w:t>(16: 1-5) تحضيرات الكاهن الأعلى</w:t>
      </w:r>
    </w:p>
    <w:p w:rsidR="001A6A45" w:rsidRPr="001A6A45" w:rsidRDefault="001A6A45" w:rsidP="001A6A45">
      <w:pPr>
        <w:bidi/>
        <w:spacing w:after="0"/>
        <w:rPr>
          <w:rFonts w:ascii="Times New Roman" w:hAnsi="Times New Roman" w:cs="Times New Roman"/>
          <w:sz w:val="28"/>
          <w:szCs w:val="28"/>
        </w:rPr>
      </w:pPr>
      <w:r w:rsidRPr="001A6A45">
        <w:rPr>
          <w:rFonts w:ascii="Times New Roman" w:hAnsi="Times New Roman" w:cs="Times New Roman"/>
          <w:sz w:val="28"/>
          <w:szCs w:val="28"/>
          <w:rtl/>
        </w:rPr>
        <w:t>(16: 6-10) تمييز الذبائح</w:t>
      </w:r>
    </w:p>
    <w:p w:rsidR="001A6A45" w:rsidRPr="001A6A45" w:rsidRDefault="001A6A45" w:rsidP="001A6A45">
      <w:pPr>
        <w:bidi/>
        <w:spacing w:after="0"/>
        <w:rPr>
          <w:rFonts w:ascii="Times New Roman" w:hAnsi="Times New Roman" w:cs="Times New Roman"/>
          <w:sz w:val="28"/>
          <w:szCs w:val="28"/>
        </w:rPr>
      </w:pPr>
      <w:r w:rsidRPr="001A6A45">
        <w:rPr>
          <w:rFonts w:ascii="Times New Roman" w:hAnsi="Times New Roman" w:cs="Times New Roman"/>
          <w:sz w:val="28"/>
          <w:szCs w:val="28"/>
          <w:rtl/>
        </w:rPr>
        <w:t>(16: 14-16) التكفير عن الكاهن</w:t>
      </w:r>
    </w:p>
    <w:p w:rsidR="001A6A45" w:rsidRPr="001A6A45" w:rsidRDefault="001A6A45" w:rsidP="001A6A45">
      <w:pPr>
        <w:bidi/>
        <w:spacing w:after="0"/>
        <w:rPr>
          <w:rFonts w:ascii="Times New Roman" w:hAnsi="Times New Roman" w:cs="Times New Roman"/>
          <w:sz w:val="28"/>
          <w:szCs w:val="28"/>
        </w:rPr>
      </w:pPr>
      <w:r w:rsidRPr="001A6A45">
        <w:rPr>
          <w:rFonts w:ascii="Times New Roman" w:hAnsi="Times New Roman" w:cs="Times New Roman"/>
          <w:sz w:val="28"/>
          <w:szCs w:val="28"/>
          <w:rtl/>
        </w:rPr>
        <w:t>(16: 15-19) التكفير عن خيمة الإجتماع</w:t>
      </w:r>
    </w:p>
    <w:p w:rsidR="001A6A45" w:rsidRPr="001A6A45" w:rsidRDefault="001A6A45" w:rsidP="001A6A45">
      <w:pPr>
        <w:bidi/>
        <w:spacing w:after="0"/>
        <w:rPr>
          <w:rFonts w:ascii="Times New Roman" w:hAnsi="Times New Roman" w:cs="Times New Roman"/>
          <w:sz w:val="28"/>
          <w:szCs w:val="28"/>
        </w:rPr>
      </w:pPr>
      <w:r w:rsidRPr="001A6A45">
        <w:rPr>
          <w:rFonts w:ascii="Times New Roman" w:hAnsi="Times New Roman" w:cs="Times New Roman"/>
          <w:sz w:val="28"/>
          <w:szCs w:val="28"/>
          <w:rtl/>
        </w:rPr>
        <w:t>(16: 20-28) التكفير عن الشعب</w:t>
      </w:r>
    </w:p>
    <w:p w:rsidR="001A6A45" w:rsidRPr="001A6A45" w:rsidRDefault="001A6A45" w:rsidP="001A6A45">
      <w:pPr>
        <w:bidi/>
        <w:spacing w:after="0"/>
        <w:rPr>
          <w:rFonts w:ascii="Times New Roman" w:hAnsi="Times New Roman" w:cs="Times New Roman"/>
          <w:sz w:val="28"/>
          <w:szCs w:val="28"/>
        </w:rPr>
      </w:pPr>
      <w:r w:rsidRPr="001A6A45">
        <w:rPr>
          <w:rFonts w:ascii="Times New Roman" w:hAnsi="Times New Roman" w:cs="Times New Roman"/>
          <w:sz w:val="28"/>
          <w:szCs w:val="28"/>
          <w:rtl/>
        </w:rPr>
        <w:t>(16: 29-34) هدف يوم الكفَّارة</w:t>
      </w:r>
    </w:p>
    <w:p w:rsidR="001A6A45" w:rsidRPr="001A6A45" w:rsidRDefault="001A6A45" w:rsidP="001A6A45">
      <w:pPr>
        <w:bidi/>
        <w:spacing w:after="0"/>
        <w:rPr>
          <w:rFonts w:ascii="Times New Roman" w:hAnsi="Times New Roman" w:cs="Times New Roman"/>
          <w:sz w:val="28"/>
          <w:szCs w:val="28"/>
        </w:rPr>
      </w:pPr>
    </w:p>
    <w:p w:rsidR="001A6A45" w:rsidRPr="001A6A45" w:rsidRDefault="001A6A45" w:rsidP="001A6A45">
      <w:pPr>
        <w:bidi/>
        <w:spacing w:after="0"/>
        <w:rPr>
          <w:rFonts w:ascii="Times New Roman" w:hAnsi="Times New Roman" w:cs="Times New Roman"/>
          <w:sz w:val="28"/>
          <w:szCs w:val="28"/>
        </w:rPr>
      </w:pPr>
      <w:r w:rsidRPr="001A6A45">
        <w:rPr>
          <w:rFonts w:ascii="Times New Roman" w:hAnsi="Times New Roman" w:cs="Times New Roman"/>
          <w:sz w:val="28"/>
          <w:szCs w:val="28"/>
          <w:rtl/>
        </w:rPr>
        <w:t>2</w:t>
      </w:r>
    </w:p>
    <w:p w:rsidR="001A6A45" w:rsidRPr="001A6A45" w:rsidRDefault="001A6A45" w:rsidP="001A6A45">
      <w:pPr>
        <w:bidi/>
        <w:spacing w:after="0"/>
        <w:rPr>
          <w:rFonts w:ascii="Times New Roman" w:hAnsi="Times New Roman" w:cs="Times New Roman"/>
          <w:sz w:val="28"/>
          <w:szCs w:val="28"/>
        </w:rPr>
      </w:pPr>
      <w:r w:rsidRPr="001A6A45">
        <w:rPr>
          <w:rFonts w:ascii="Times New Roman" w:hAnsi="Times New Roman" w:cs="Times New Roman"/>
          <w:sz w:val="28"/>
          <w:szCs w:val="28"/>
          <w:rtl/>
        </w:rPr>
        <w:t xml:space="preserve">* استحالة الدخول لقدس داخل الحجاب، إلا لرئيس الكهنة. </w:t>
      </w:r>
    </w:p>
    <w:p w:rsidR="001A6A45" w:rsidRPr="001A6A45" w:rsidRDefault="001A6A45" w:rsidP="001A6A45">
      <w:pPr>
        <w:bidi/>
        <w:spacing w:after="0"/>
        <w:rPr>
          <w:rFonts w:ascii="Times New Roman" w:hAnsi="Times New Roman" w:cs="Times New Roman"/>
          <w:sz w:val="28"/>
          <w:szCs w:val="28"/>
        </w:rPr>
      </w:pPr>
      <w:r w:rsidRPr="001A6A45">
        <w:rPr>
          <w:rFonts w:ascii="Times New Roman" w:hAnsi="Times New Roman" w:cs="Times New Roman"/>
          <w:sz w:val="28"/>
          <w:szCs w:val="28"/>
          <w:rtl/>
        </w:rPr>
        <w:t>(عدد 1) خطاة يموتون، مثل إبنيّ هارون</w:t>
      </w:r>
    </w:p>
    <w:p w:rsidR="001A6A45" w:rsidRPr="001A6A45" w:rsidRDefault="001A6A45" w:rsidP="001A6A45">
      <w:pPr>
        <w:bidi/>
        <w:spacing w:after="0"/>
        <w:rPr>
          <w:rFonts w:ascii="Times New Roman" w:hAnsi="Times New Roman" w:cs="Times New Roman"/>
          <w:sz w:val="28"/>
          <w:szCs w:val="28"/>
        </w:rPr>
      </w:pPr>
      <w:r w:rsidRPr="001A6A45">
        <w:rPr>
          <w:rFonts w:ascii="Times New Roman" w:hAnsi="Times New Roman" w:cs="Times New Roman"/>
          <w:sz w:val="28"/>
          <w:szCs w:val="28"/>
          <w:rtl/>
        </w:rPr>
        <w:t>(عدد 2) "...لأني في السحاب أتراءى على الغطاء."</w:t>
      </w:r>
    </w:p>
    <w:p w:rsidR="001A6A45" w:rsidRPr="001A6A45" w:rsidRDefault="001A6A45" w:rsidP="001A6A45">
      <w:pPr>
        <w:bidi/>
        <w:spacing w:after="0"/>
        <w:rPr>
          <w:rFonts w:ascii="Times New Roman" w:hAnsi="Times New Roman" w:cs="Times New Roman"/>
          <w:sz w:val="28"/>
          <w:szCs w:val="28"/>
        </w:rPr>
      </w:pPr>
      <w:r w:rsidRPr="001A6A45">
        <w:rPr>
          <w:rFonts w:ascii="Times New Roman" w:hAnsi="Times New Roman" w:cs="Times New Roman"/>
          <w:sz w:val="28"/>
          <w:szCs w:val="28"/>
          <w:rtl/>
        </w:rPr>
        <w:t>* استحالة الدخول أي وقت يريد:</w:t>
      </w:r>
    </w:p>
    <w:p w:rsidR="001A6A45" w:rsidRPr="001A6A45" w:rsidRDefault="001A6A45" w:rsidP="001A6A45">
      <w:pPr>
        <w:bidi/>
        <w:spacing w:after="0"/>
        <w:rPr>
          <w:rFonts w:ascii="Times New Roman" w:hAnsi="Times New Roman" w:cs="Times New Roman"/>
          <w:sz w:val="28"/>
          <w:szCs w:val="28"/>
        </w:rPr>
      </w:pPr>
      <w:r w:rsidRPr="001A6A45">
        <w:rPr>
          <w:rFonts w:ascii="Times New Roman" w:hAnsi="Times New Roman" w:cs="Times New Roman"/>
          <w:sz w:val="28"/>
          <w:szCs w:val="28"/>
          <w:rtl/>
        </w:rPr>
        <w:t>"2 وَقَالَ الرَّبُّ لِمُوسَى: «كَلِّمْ هَارُونَ أَخَاكَ أَنْ لاَ يَدْخُلَ كُلَّ وَقْتٍ إِلَى الْقُدْسِ دَاخِلَ الْحِجَابِ أَمَامَ الْغِطَاءِ الَّذِي عَلَى التَّابُوتِ لِئَلاَّ يَمُوتَ، لأَنِّي فِي السَّحَابِ أَتَرَاءَى عَلَى الْغِطَاءِ"</w:t>
      </w:r>
    </w:p>
    <w:p w:rsidR="001A6A45" w:rsidRPr="001A6A45" w:rsidRDefault="001A6A45" w:rsidP="001A6A45">
      <w:pPr>
        <w:bidi/>
        <w:spacing w:after="0"/>
        <w:rPr>
          <w:rFonts w:ascii="Times New Roman" w:hAnsi="Times New Roman" w:cs="Times New Roman"/>
          <w:sz w:val="28"/>
          <w:szCs w:val="28"/>
        </w:rPr>
      </w:pPr>
    </w:p>
    <w:p w:rsidR="001A6A45" w:rsidRPr="001A6A45" w:rsidRDefault="001A6A45" w:rsidP="001A6A45">
      <w:pPr>
        <w:bidi/>
        <w:spacing w:after="0"/>
        <w:rPr>
          <w:rFonts w:ascii="Times New Roman" w:hAnsi="Times New Roman" w:cs="Times New Roman"/>
          <w:sz w:val="28"/>
          <w:szCs w:val="28"/>
        </w:rPr>
      </w:pPr>
      <w:r w:rsidRPr="001A6A45">
        <w:rPr>
          <w:rFonts w:ascii="Times New Roman" w:hAnsi="Times New Roman" w:cs="Times New Roman"/>
          <w:sz w:val="28"/>
          <w:szCs w:val="28"/>
          <w:rtl/>
        </w:rPr>
        <w:t>3</w:t>
      </w:r>
    </w:p>
    <w:p w:rsidR="001A6A45" w:rsidRPr="001A6A45" w:rsidRDefault="001A6A45" w:rsidP="001A6A45">
      <w:pPr>
        <w:bidi/>
        <w:spacing w:after="0"/>
        <w:rPr>
          <w:rFonts w:ascii="Times New Roman" w:hAnsi="Times New Roman" w:cs="Times New Roman"/>
          <w:sz w:val="28"/>
          <w:szCs w:val="28"/>
        </w:rPr>
      </w:pPr>
      <w:r w:rsidRPr="001A6A45">
        <w:rPr>
          <w:rFonts w:ascii="Times New Roman" w:hAnsi="Times New Roman" w:cs="Times New Roman"/>
          <w:sz w:val="28"/>
          <w:szCs w:val="28"/>
          <w:rtl/>
        </w:rPr>
        <w:t>* يدخل بثياب كتان:</w:t>
      </w:r>
    </w:p>
    <w:p w:rsidR="001A6A45" w:rsidRPr="001A6A45" w:rsidRDefault="001A6A45" w:rsidP="001A6A45">
      <w:pPr>
        <w:bidi/>
        <w:spacing w:after="0"/>
        <w:rPr>
          <w:rFonts w:ascii="Times New Roman" w:hAnsi="Times New Roman" w:cs="Times New Roman"/>
          <w:sz w:val="28"/>
          <w:szCs w:val="28"/>
        </w:rPr>
      </w:pPr>
      <w:r w:rsidRPr="001A6A45">
        <w:rPr>
          <w:rFonts w:ascii="Times New Roman" w:hAnsi="Times New Roman" w:cs="Times New Roman"/>
          <w:sz w:val="28"/>
          <w:szCs w:val="28"/>
          <w:rtl/>
        </w:rPr>
        <w:t>"4 يَلْبَسُ قَمِيصَ كَتَّانٍ مُقَدَّسًا، وَتَكُونُ سَرَاوِيلُ كَتَّانٍ عَلَى جَسَدِهِ، وَيَتَنَطَّقُ بِمِنْطَقَةِ كَتَّانٍ، وَيَتَعَمَّمُ بِعِمَامَةِ كَتَّانٍ. إِنَّهَا ثِيَابٌ مُقَدَّسَةٌ.."</w:t>
      </w:r>
    </w:p>
    <w:p w:rsidR="001A6A45" w:rsidRPr="001A6A45" w:rsidRDefault="001A6A45" w:rsidP="001A6A45">
      <w:pPr>
        <w:bidi/>
        <w:spacing w:after="0"/>
        <w:rPr>
          <w:rFonts w:ascii="Times New Roman" w:hAnsi="Times New Roman" w:cs="Times New Roman"/>
          <w:sz w:val="28"/>
          <w:szCs w:val="28"/>
        </w:rPr>
      </w:pPr>
      <w:r w:rsidRPr="001A6A45">
        <w:rPr>
          <w:rFonts w:ascii="Times New Roman" w:hAnsi="Times New Roman" w:cs="Times New Roman"/>
          <w:sz w:val="28"/>
          <w:szCs w:val="28"/>
          <w:rtl/>
        </w:rPr>
        <w:t>أي يخلع ثياب المجد المذكورة في خروج 28: 3-43. يرمز للمسيح الذي أخلى نفسه من مجده، ولبس لباس كتان (الجسد البشري) وصار في شبه الناس (فيليبي 2: 7). شبه جسد الخطية (رومية 8: 3).</w:t>
      </w:r>
    </w:p>
    <w:p w:rsidR="001A6A45" w:rsidRPr="001A6A45" w:rsidRDefault="001A6A45" w:rsidP="001A6A45">
      <w:pPr>
        <w:bidi/>
        <w:spacing w:after="0"/>
        <w:rPr>
          <w:rFonts w:ascii="Times New Roman" w:hAnsi="Times New Roman" w:cs="Times New Roman"/>
          <w:sz w:val="28"/>
          <w:szCs w:val="28"/>
        </w:rPr>
      </w:pPr>
      <w:r w:rsidRPr="001A6A45">
        <w:rPr>
          <w:rFonts w:ascii="Times New Roman" w:hAnsi="Times New Roman" w:cs="Times New Roman"/>
          <w:sz w:val="28"/>
          <w:szCs w:val="28"/>
          <w:rtl/>
        </w:rPr>
        <w:t>* يتغسل، يتوضَّأ قبل الدخول:</w:t>
      </w:r>
    </w:p>
    <w:p w:rsidR="001A6A45" w:rsidRPr="001A6A45" w:rsidRDefault="001A6A45" w:rsidP="001A6A45">
      <w:pPr>
        <w:bidi/>
        <w:spacing w:after="0"/>
        <w:rPr>
          <w:rFonts w:ascii="Times New Roman" w:hAnsi="Times New Roman" w:cs="Times New Roman"/>
          <w:sz w:val="28"/>
          <w:szCs w:val="28"/>
        </w:rPr>
      </w:pPr>
      <w:r w:rsidRPr="001A6A45">
        <w:rPr>
          <w:rFonts w:ascii="Times New Roman" w:hAnsi="Times New Roman" w:cs="Times New Roman"/>
          <w:sz w:val="28"/>
          <w:szCs w:val="28"/>
          <w:rtl/>
        </w:rPr>
        <w:t>"4 .... فَيَرْحَضُ جَسَدَهُ بِمَاءٍ وَيَلْبَسُهَا"</w:t>
      </w:r>
    </w:p>
    <w:p w:rsidR="001A6A45" w:rsidRPr="001A6A45" w:rsidRDefault="001A6A45" w:rsidP="001A6A45">
      <w:pPr>
        <w:bidi/>
        <w:spacing w:after="0"/>
        <w:rPr>
          <w:rFonts w:ascii="Times New Roman" w:hAnsi="Times New Roman" w:cs="Times New Roman"/>
          <w:sz w:val="28"/>
          <w:szCs w:val="28"/>
        </w:rPr>
      </w:pPr>
    </w:p>
    <w:p w:rsidR="001A6A45" w:rsidRPr="001A6A45" w:rsidRDefault="001A6A45" w:rsidP="001A6A45">
      <w:pPr>
        <w:bidi/>
        <w:spacing w:after="0"/>
        <w:rPr>
          <w:rFonts w:ascii="Times New Roman" w:hAnsi="Times New Roman" w:cs="Times New Roman"/>
          <w:sz w:val="28"/>
          <w:szCs w:val="28"/>
        </w:rPr>
      </w:pPr>
      <w:r w:rsidRPr="001A6A45">
        <w:rPr>
          <w:rFonts w:ascii="Times New Roman" w:hAnsi="Times New Roman" w:cs="Times New Roman"/>
          <w:sz w:val="28"/>
          <w:szCs w:val="28"/>
          <w:rtl/>
        </w:rPr>
        <w:t>4</w:t>
      </w:r>
    </w:p>
    <w:p w:rsidR="001A6A45" w:rsidRPr="001A6A45" w:rsidRDefault="001A6A45" w:rsidP="001A6A45">
      <w:pPr>
        <w:bidi/>
        <w:spacing w:after="0"/>
        <w:rPr>
          <w:rFonts w:ascii="Times New Roman" w:hAnsi="Times New Roman" w:cs="Times New Roman"/>
          <w:sz w:val="28"/>
          <w:szCs w:val="28"/>
        </w:rPr>
      </w:pPr>
      <w:r w:rsidRPr="001A6A45">
        <w:rPr>
          <w:rFonts w:ascii="Times New Roman" w:hAnsi="Times New Roman" w:cs="Times New Roman"/>
          <w:sz w:val="28"/>
          <w:szCs w:val="28"/>
          <w:rtl/>
        </w:rPr>
        <w:t>* الدخول بذبيحة لخطية هارون، ومحرقة:</w:t>
      </w:r>
    </w:p>
    <w:p w:rsidR="001A6A45" w:rsidRPr="001A6A45" w:rsidRDefault="001A6A45" w:rsidP="001A6A45">
      <w:pPr>
        <w:bidi/>
        <w:spacing w:after="0"/>
        <w:rPr>
          <w:rFonts w:ascii="Times New Roman" w:hAnsi="Times New Roman" w:cs="Times New Roman"/>
          <w:sz w:val="28"/>
          <w:szCs w:val="28"/>
        </w:rPr>
      </w:pPr>
      <w:r w:rsidRPr="001A6A45">
        <w:rPr>
          <w:rFonts w:ascii="Times New Roman" w:hAnsi="Times New Roman" w:cs="Times New Roman"/>
          <w:sz w:val="28"/>
          <w:szCs w:val="28"/>
          <w:rtl/>
        </w:rPr>
        <w:t>"3 بِهذَا يَدْخُلُ هَارُونُ إِلَى الْقُدْسِ: بِثَوْرِ ابْنِ بَقَرٍ لِذَبِيحَةِ خَطِيَّةٍ، وَكَبْشٍ لِمُحْرَقَةٍ (و6)"</w:t>
      </w:r>
    </w:p>
    <w:p w:rsidR="001A6A45" w:rsidRPr="001A6A45" w:rsidRDefault="001A6A45" w:rsidP="001A6A45">
      <w:pPr>
        <w:bidi/>
        <w:spacing w:after="0"/>
        <w:rPr>
          <w:rFonts w:ascii="Times New Roman" w:hAnsi="Times New Roman" w:cs="Times New Roman"/>
          <w:sz w:val="28"/>
          <w:szCs w:val="28"/>
        </w:rPr>
      </w:pPr>
      <w:r w:rsidRPr="001A6A45">
        <w:rPr>
          <w:rFonts w:ascii="Times New Roman" w:hAnsi="Times New Roman" w:cs="Times New Roman"/>
          <w:sz w:val="28"/>
          <w:szCs w:val="28"/>
          <w:rtl/>
        </w:rPr>
        <w:t>يعمل هذا، قبل أن يقدم ذبيحة ومحرقة للشعب؛ لماذا:</w:t>
      </w:r>
    </w:p>
    <w:p w:rsidR="001A6A45" w:rsidRPr="001A6A45" w:rsidRDefault="001A6A45" w:rsidP="001A6A45">
      <w:pPr>
        <w:bidi/>
        <w:spacing w:after="0"/>
        <w:rPr>
          <w:rFonts w:ascii="Times New Roman" w:hAnsi="Times New Roman" w:cs="Times New Roman"/>
          <w:sz w:val="28"/>
          <w:szCs w:val="28"/>
        </w:rPr>
      </w:pPr>
      <w:r w:rsidRPr="001A6A45">
        <w:rPr>
          <w:rFonts w:ascii="Times New Roman" w:hAnsi="Times New Roman" w:cs="Times New Roman"/>
          <w:sz w:val="28"/>
          <w:szCs w:val="28"/>
          <w:rtl/>
        </w:rPr>
        <w:t>"22 وَكُلُّ شَيْءٍ تَقْرِيبًا يَتَطَهَّرُ حَسَبَ النَّامُوسِ بِالدَّمِ، وَبِدُونِ سَفْكِ دَمٍ لاَ تَحْصُلُ مَغْفِرَةٌ!" عبرانيين 9.</w:t>
      </w:r>
    </w:p>
    <w:p w:rsidR="001A6A45" w:rsidRPr="001A6A45" w:rsidRDefault="001A6A45" w:rsidP="001A6A45">
      <w:pPr>
        <w:bidi/>
        <w:spacing w:after="0"/>
        <w:rPr>
          <w:rFonts w:ascii="Times New Roman" w:hAnsi="Times New Roman" w:cs="Times New Roman"/>
          <w:sz w:val="28"/>
          <w:szCs w:val="28"/>
        </w:rPr>
      </w:pPr>
      <w:r w:rsidRPr="001A6A45">
        <w:rPr>
          <w:rFonts w:ascii="Times New Roman" w:hAnsi="Times New Roman" w:cs="Times New Roman"/>
          <w:sz w:val="28"/>
          <w:szCs w:val="28"/>
          <w:rtl/>
        </w:rPr>
        <w:t>المحرقات معروفة حتى على وقت إبراهيم: " خُذِ ابْنَكَ وَحِيدَكَ، الَّذِي تُحِبُّهُ، إِسْحَاقَ، وَاذْهَبْ إِلَى أَرْضِ الْمُرِيَّا، وَأَصْعِدْهُ هُنَاكَ مُحْرَقَةً عَلَى أَحَدِ الْجِبَالِ الَّذِي أَقُولُ لَكَ" تكوين 22: 2</w:t>
      </w:r>
    </w:p>
    <w:p w:rsidR="001A6A45" w:rsidRPr="001A6A45" w:rsidRDefault="001A6A45" w:rsidP="001A6A45">
      <w:pPr>
        <w:bidi/>
        <w:spacing w:after="0"/>
        <w:rPr>
          <w:rFonts w:ascii="Times New Roman" w:hAnsi="Times New Roman" w:cs="Times New Roman"/>
          <w:sz w:val="28"/>
          <w:szCs w:val="28"/>
        </w:rPr>
      </w:pPr>
      <w:r w:rsidRPr="001A6A45">
        <w:rPr>
          <w:rFonts w:ascii="Times New Roman" w:hAnsi="Times New Roman" w:cs="Times New Roman"/>
          <w:sz w:val="28"/>
          <w:szCs w:val="28"/>
          <w:rtl/>
        </w:rPr>
        <w:lastRenderedPageBreak/>
        <w:t>أيضًا يقول إبراهيم " .. أنا تراب ورماد." (تكوين 27:18)؛ كان إبراهيم يتوقًّع قيامة ابنه من الأموات (عبرانيين 17:11-19)</w:t>
      </w:r>
    </w:p>
    <w:p w:rsidR="001A6A45" w:rsidRPr="001A6A45" w:rsidRDefault="001A6A45" w:rsidP="001A6A45">
      <w:pPr>
        <w:bidi/>
        <w:spacing w:after="0"/>
        <w:rPr>
          <w:rFonts w:ascii="Times New Roman" w:hAnsi="Times New Roman" w:cs="Times New Roman"/>
          <w:sz w:val="28"/>
          <w:szCs w:val="28"/>
        </w:rPr>
      </w:pPr>
    </w:p>
    <w:p w:rsidR="001A6A45" w:rsidRPr="001A6A45" w:rsidRDefault="001A6A45" w:rsidP="001A6A45">
      <w:pPr>
        <w:bidi/>
        <w:spacing w:after="0"/>
        <w:rPr>
          <w:rFonts w:ascii="Times New Roman" w:hAnsi="Times New Roman" w:cs="Times New Roman"/>
          <w:sz w:val="28"/>
          <w:szCs w:val="28"/>
        </w:rPr>
      </w:pPr>
      <w:r w:rsidRPr="001A6A45">
        <w:rPr>
          <w:rFonts w:ascii="Times New Roman" w:hAnsi="Times New Roman" w:cs="Times New Roman"/>
          <w:sz w:val="28"/>
          <w:szCs w:val="28"/>
          <w:rtl/>
        </w:rPr>
        <w:t>5</w:t>
      </w:r>
    </w:p>
    <w:p w:rsidR="001A6A45" w:rsidRPr="001A6A45" w:rsidRDefault="001A6A45" w:rsidP="001A6A45">
      <w:pPr>
        <w:bidi/>
        <w:spacing w:after="0"/>
        <w:rPr>
          <w:rFonts w:ascii="Times New Roman" w:hAnsi="Times New Roman" w:cs="Times New Roman"/>
          <w:sz w:val="28"/>
          <w:szCs w:val="28"/>
        </w:rPr>
      </w:pPr>
      <w:r w:rsidRPr="001A6A45">
        <w:rPr>
          <w:rFonts w:ascii="Times New Roman" w:hAnsi="Times New Roman" w:cs="Times New Roman"/>
          <w:sz w:val="28"/>
          <w:szCs w:val="28"/>
          <w:rtl/>
        </w:rPr>
        <w:t>* ذبيحة ومحرقة للشعب، وتيسين:</w:t>
      </w:r>
    </w:p>
    <w:p w:rsidR="001A6A45" w:rsidRPr="001A6A45" w:rsidRDefault="001A6A45" w:rsidP="001A6A45">
      <w:pPr>
        <w:bidi/>
        <w:spacing w:after="0"/>
        <w:rPr>
          <w:rFonts w:ascii="Times New Roman" w:hAnsi="Times New Roman" w:cs="Times New Roman"/>
          <w:sz w:val="28"/>
          <w:szCs w:val="28"/>
        </w:rPr>
      </w:pPr>
      <w:r w:rsidRPr="001A6A45">
        <w:rPr>
          <w:rFonts w:ascii="Times New Roman" w:hAnsi="Times New Roman" w:cs="Times New Roman"/>
          <w:sz w:val="28"/>
          <w:szCs w:val="28"/>
          <w:rtl/>
        </w:rPr>
        <w:t xml:space="preserve">(5) يأخد تيسين من المعز لذبيحة خطيَّة وكبشًا لمُحرقة </w:t>
      </w:r>
    </w:p>
    <w:p w:rsidR="001A6A45" w:rsidRPr="001A6A45" w:rsidRDefault="001A6A45" w:rsidP="001A6A45">
      <w:pPr>
        <w:bidi/>
        <w:spacing w:after="0"/>
        <w:rPr>
          <w:rFonts w:ascii="Times New Roman" w:hAnsi="Times New Roman" w:cs="Times New Roman"/>
          <w:sz w:val="28"/>
          <w:szCs w:val="28"/>
        </w:rPr>
      </w:pPr>
      <w:r w:rsidRPr="001A6A45">
        <w:rPr>
          <w:rFonts w:ascii="Times New Roman" w:hAnsi="Times New Roman" w:cs="Times New Roman"/>
          <w:sz w:val="28"/>
          <w:szCs w:val="28"/>
          <w:rtl/>
        </w:rPr>
        <w:t>(7-8) يقوم بإلقاء القرعة على التيسين؛ تيس ذبيحة للرب، وتيس لعزازيل</w:t>
      </w:r>
    </w:p>
    <w:p w:rsidR="001A6A45" w:rsidRPr="001A6A45" w:rsidRDefault="001A6A45" w:rsidP="001A6A45">
      <w:pPr>
        <w:bidi/>
        <w:spacing w:after="0"/>
        <w:rPr>
          <w:rFonts w:ascii="Times New Roman" w:hAnsi="Times New Roman" w:cs="Times New Roman"/>
          <w:sz w:val="28"/>
          <w:szCs w:val="28"/>
        </w:rPr>
      </w:pPr>
      <w:r w:rsidRPr="001A6A45">
        <w:rPr>
          <w:rFonts w:ascii="Times New Roman" w:hAnsi="Times New Roman" w:cs="Times New Roman"/>
          <w:sz w:val="28"/>
          <w:szCs w:val="28"/>
          <w:rtl/>
        </w:rPr>
        <w:t>"10 وَأَمَّا التَّيْسُ الَّذِي خَرَجَتْ عَلَيْهِ الْقُرْعَةُ لِعَزَازِيلَ فَيُوقَفُ حَيًّا أَمَامَ الرَّبِّ، لِيُكَفِّرَ عَنْهُ لِيُرْسِلَهُ إِلَى عَزَازِيلَ إِلَى الْبَرِّيَّةِ"</w:t>
      </w:r>
    </w:p>
    <w:p w:rsidR="001A6A45" w:rsidRPr="001A6A45" w:rsidRDefault="001A6A45" w:rsidP="001A6A45">
      <w:pPr>
        <w:bidi/>
        <w:spacing w:after="0"/>
        <w:rPr>
          <w:rFonts w:ascii="Times New Roman" w:hAnsi="Times New Roman" w:cs="Times New Roman"/>
          <w:sz w:val="28"/>
          <w:szCs w:val="28"/>
        </w:rPr>
      </w:pPr>
      <w:r w:rsidRPr="001A6A45">
        <w:rPr>
          <w:rFonts w:ascii="Times New Roman" w:hAnsi="Times New Roman" w:cs="Times New Roman"/>
          <w:sz w:val="28"/>
          <w:szCs w:val="28"/>
          <w:rtl/>
        </w:rPr>
        <w:t>* يبخر أمام الرب لئلا يموت:</w:t>
      </w:r>
    </w:p>
    <w:p w:rsidR="001A6A45" w:rsidRPr="001A6A45" w:rsidRDefault="001A6A45" w:rsidP="001A6A45">
      <w:pPr>
        <w:bidi/>
        <w:spacing w:after="0"/>
        <w:rPr>
          <w:rFonts w:ascii="Times New Roman" w:hAnsi="Times New Roman" w:cs="Times New Roman"/>
          <w:sz w:val="28"/>
          <w:szCs w:val="28"/>
        </w:rPr>
      </w:pPr>
      <w:r w:rsidRPr="001A6A45">
        <w:rPr>
          <w:rFonts w:ascii="Times New Roman" w:hAnsi="Times New Roman" w:cs="Times New Roman"/>
          <w:sz w:val="28"/>
          <w:szCs w:val="28"/>
          <w:rtl/>
        </w:rPr>
        <w:t>"13 وَيَجْعَلُ الْبَخُورَ عَلَى النَّارِ أَمَامَ الرَّبِّ، فَتُغَشِّي سَحَابَةُ الْبَخُورِ الْغِطَاءَ الَّذِي عَلَى الشَّهَادَةِ فَلاَ يَمُوتُ" (الذي يرمز للصلاة والترحُّم، مزمور 141: 2 ورؤيا 5: 8  و8: 3-4)</w:t>
      </w:r>
    </w:p>
    <w:p w:rsidR="001A6A45" w:rsidRPr="001A6A45" w:rsidRDefault="001A6A45" w:rsidP="001A6A45">
      <w:pPr>
        <w:bidi/>
        <w:spacing w:after="0"/>
        <w:rPr>
          <w:rFonts w:ascii="Times New Roman" w:hAnsi="Times New Roman" w:cs="Times New Roman"/>
          <w:sz w:val="28"/>
          <w:szCs w:val="28"/>
        </w:rPr>
      </w:pPr>
    </w:p>
    <w:p w:rsidR="001A6A45" w:rsidRPr="001A6A45" w:rsidRDefault="001A6A45" w:rsidP="001A6A45">
      <w:pPr>
        <w:bidi/>
        <w:spacing w:after="0"/>
        <w:rPr>
          <w:rFonts w:ascii="Times New Roman" w:hAnsi="Times New Roman" w:cs="Times New Roman"/>
          <w:sz w:val="28"/>
          <w:szCs w:val="28"/>
        </w:rPr>
      </w:pPr>
      <w:r w:rsidRPr="001A6A45">
        <w:rPr>
          <w:rFonts w:ascii="Times New Roman" w:hAnsi="Times New Roman" w:cs="Times New Roman"/>
          <w:sz w:val="28"/>
          <w:szCs w:val="28"/>
          <w:rtl/>
        </w:rPr>
        <w:t>6</w:t>
      </w:r>
    </w:p>
    <w:p w:rsidR="001A6A45" w:rsidRPr="001A6A45" w:rsidRDefault="001A6A45" w:rsidP="001A6A45">
      <w:pPr>
        <w:bidi/>
        <w:spacing w:after="0"/>
        <w:rPr>
          <w:rFonts w:ascii="Times New Roman" w:hAnsi="Times New Roman" w:cs="Times New Roman"/>
          <w:sz w:val="28"/>
          <w:szCs w:val="28"/>
        </w:rPr>
      </w:pPr>
      <w:r w:rsidRPr="001A6A45">
        <w:rPr>
          <w:rFonts w:ascii="Times New Roman" w:hAnsi="Times New Roman" w:cs="Times New Roman"/>
          <w:sz w:val="28"/>
          <w:szCs w:val="28"/>
          <w:rtl/>
        </w:rPr>
        <w:t>* يدخل بدم الثور إلى قدس الأقداس</w:t>
      </w:r>
    </w:p>
    <w:p w:rsidR="001A6A45" w:rsidRPr="001A6A45" w:rsidRDefault="001A6A45" w:rsidP="001A6A45">
      <w:pPr>
        <w:bidi/>
        <w:spacing w:after="0"/>
        <w:rPr>
          <w:rFonts w:ascii="Times New Roman" w:hAnsi="Times New Roman" w:cs="Times New Roman"/>
          <w:sz w:val="28"/>
          <w:szCs w:val="28"/>
        </w:rPr>
      </w:pPr>
      <w:r w:rsidRPr="001A6A45">
        <w:rPr>
          <w:rFonts w:ascii="Times New Roman" w:hAnsi="Times New Roman" w:cs="Times New Roman"/>
          <w:sz w:val="28"/>
          <w:szCs w:val="28"/>
          <w:rtl/>
        </w:rPr>
        <w:t>"14 ثُمَّ يَأْخُذُ مِنْ دَمِ الثَّوْرِ وَيَنْضِحُ بِإِصْبَعِهِ عَلَى وَجْهِ الْغِطَاءِ إِلَى الشَّرْقِ. وَقُدَّامَ الْغِطَاءِ يَنْضِحُ سَبْعَ مَرَّاتٍ مِنَ الدَّمِ بِإِصْبَعِهِ 15 «ثُمَّ يَذْبَحُ تَيْسَ الْخَطِيَّةِ الَّذِي لِلشَّعْبِ، وَيَدْخُلُ بِدَمِهِ إِلَى دَاخِلِ الْحِجَابِ. وَيَفْعَلُ بِدَمِهِ كَمَا فَعَلَ بِدَمِ الثَّوْرِ: يَنْضِحُهُ عَلَى الْغِطَاءِ وَقُدَّامَ الْغِطَاءِ"</w:t>
      </w:r>
    </w:p>
    <w:p w:rsidR="001A6A45" w:rsidRPr="001A6A45" w:rsidRDefault="001A6A45" w:rsidP="001A6A45">
      <w:pPr>
        <w:bidi/>
        <w:spacing w:after="0"/>
        <w:rPr>
          <w:rFonts w:ascii="Times New Roman" w:hAnsi="Times New Roman" w:cs="Times New Roman"/>
          <w:sz w:val="28"/>
          <w:szCs w:val="28"/>
        </w:rPr>
      </w:pPr>
      <w:r w:rsidRPr="001A6A45">
        <w:rPr>
          <w:rFonts w:ascii="Times New Roman" w:hAnsi="Times New Roman" w:cs="Times New Roman"/>
          <w:sz w:val="28"/>
          <w:szCs w:val="28"/>
          <w:rtl/>
        </w:rPr>
        <w:t xml:space="preserve"> الشرق، يرمز لشمس البر، ملاخي 4: 2 وهو المُشرَقُ من العلاء، لوقا 1: 78 </w:t>
      </w:r>
    </w:p>
    <w:p w:rsidR="001A6A45" w:rsidRPr="001A6A45" w:rsidRDefault="001A6A45" w:rsidP="001A6A45">
      <w:pPr>
        <w:bidi/>
        <w:spacing w:after="0"/>
        <w:rPr>
          <w:rFonts w:ascii="Times New Roman" w:hAnsi="Times New Roman" w:cs="Times New Roman"/>
          <w:sz w:val="28"/>
          <w:szCs w:val="28"/>
        </w:rPr>
      </w:pPr>
    </w:p>
    <w:p w:rsidR="001A6A45" w:rsidRPr="001A6A45" w:rsidRDefault="001A6A45" w:rsidP="001A6A45">
      <w:pPr>
        <w:bidi/>
        <w:spacing w:after="0"/>
        <w:rPr>
          <w:rFonts w:ascii="Times New Roman" w:hAnsi="Times New Roman" w:cs="Times New Roman"/>
          <w:sz w:val="28"/>
          <w:szCs w:val="28"/>
        </w:rPr>
      </w:pPr>
      <w:r w:rsidRPr="001A6A45">
        <w:rPr>
          <w:rFonts w:ascii="Times New Roman" w:hAnsi="Times New Roman" w:cs="Times New Roman"/>
          <w:sz w:val="28"/>
          <w:szCs w:val="28"/>
          <w:rtl/>
        </w:rPr>
        <w:t>7</w:t>
      </w:r>
    </w:p>
    <w:p w:rsidR="001A6A45" w:rsidRPr="001A6A45" w:rsidRDefault="001A6A45" w:rsidP="001A6A45">
      <w:pPr>
        <w:bidi/>
        <w:spacing w:after="0"/>
        <w:rPr>
          <w:rFonts w:ascii="Times New Roman" w:hAnsi="Times New Roman" w:cs="Times New Roman"/>
          <w:sz w:val="28"/>
          <w:szCs w:val="28"/>
        </w:rPr>
      </w:pPr>
      <w:r w:rsidRPr="001A6A45">
        <w:rPr>
          <w:rFonts w:ascii="Times New Roman" w:hAnsi="Times New Roman" w:cs="Times New Roman"/>
          <w:sz w:val="28"/>
          <w:szCs w:val="28"/>
          <w:rtl/>
        </w:rPr>
        <w:t xml:space="preserve">* يكفر عن خيمة الاجتماع: </w:t>
      </w:r>
    </w:p>
    <w:p w:rsidR="001A6A45" w:rsidRPr="001A6A45" w:rsidRDefault="001A6A45" w:rsidP="001A6A45">
      <w:pPr>
        <w:bidi/>
        <w:spacing w:after="0"/>
        <w:rPr>
          <w:rFonts w:ascii="Times New Roman" w:hAnsi="Times New Roman" w:cs="Times New Roman"/>
          <w:sz w:val="28"/>
          <w:szCs w:val="28"/>
        </w:rPr>
      </w:pPr>
      <w:r w:rsidRPr="001A6A45">
        <w:rPr>
          <w:rFonts w:ascii="Times New Roman" w:hAnsi="Times New Roman" w:cs="Times New Roman"/>
          <w:sz w:val="28"/>
          <w:szCs w:val="28"/>
          <w:rtl/>
        </w:rPr>
        <w:t>(15-19) وذلك بدم التيس الذي يُذبح للتكفير عن القدس والخيمة، والذي يرمز لخطايا العبادة، ويكفِّر عن خطايا ونجاسات الشعب، وبعدها يخرج إلى القدس ويكفِّر عن المذبح.</w:t>
      </w:r>
    </w:p>
    <w:p w:rsidR="001A6A45" w:rsidRPr="001A6A45" w:rsidRDefault="001A6A45" w:rsidP="001A6A45">
      <w:pPr>
        <w:bidi/>
        <w:spacing w:after="0"/>
        <w:rPr>
          <w:rFonts w:ascii="Times New Roman" w:hAnsi="Times New Roman" w:cs="Times New Roman"/>
          <w:sz w:val="28"/>
          <w:szCs w:val="28"/>
        </w:rPr>
      </w:pPr>
      <w:r w:rsidRPr="001A6A45">
        <w:rPr>
          <w:rFonts w:ascii="Times New Roman" w:hAnsi="Times New Roman" w:cs="Times New Roman"/>
          <w:sz w:val="28"/>
          <w:szCs w:val="28"/>
          <w:rtl/>
        </w:rPr>
        <w:t xml:space="preserve">* يكفر عن الشعب، تيس عزازيل: </w:t>
      </w:r>
    </w:p>
    <w:p w:rsidR="001A6A45" w:rsidRPr="001A6A45" w:rsidRDefault="001A6A45" w:rsidP="001A6A45">
      <w:pPr>
        <w:bidi/>
        <w:spacing w:after="0"/>
        <w:rPr>
          <w:rFonts w:ascii="Times New Roman" w:hAnsi="Times New Roman" w:cs="Times New Roman"/>
          <w:sz w:val="28"/>
          <w:szCs w:val="28"/>
        </w:rPr>
      </w:pPr>
      <w:r w:rsidRPr="001A6A45">
        <w:rPr>
          <w:rFonts w:ascii="Times New Roman" w:hAnsi="Times New Roman" w:cs="Times New Roman"/>
          <w:sz w:val="28"/>
          <w:szCs w:val="28"/>
          <w:rtl/>
        </w:rPr>
        <w:t>(20-22) ثم يأخذ هارون التيس الحي ويضع يده على رأسه ويعترف بكل خطايا بني إسرائيل أي شعب الرب، ويرسله هاربًا إلى أرض مُقفرة، وهذا يرمز إلى تأخير حكم الله علينا بالموت، ويرسلنا إلى أرض مقفرة والتي ترمز إلى الهاوية إلى حين أن يأتي رجائنا وكفَّارتنا: ( كأنه غفران مع وقف التنفيذ). (أفسس 4: 9  و1 بطرس 3: 18-20  و3: 6)</w:t>
      </w:r>
    </w:p>
    <w:p w:rsidR="001A6A45" w:rsidRPr="001A6A45" w:rsidRDefault="001A6A45" w:rsidP="001A6A45">
      <w:pPr>
        <w:bidi/>
        <w:spacing w:after="0"/>
        <w:rPr>
          <w:rFonts w:ascii="Times New Roman" w:hAnsi="Times New Roman" w:cs="Times New Roman"/>
          <w:sz w:val="28"/>
          <w:szCs w:val="28"/>
        </w:rPr>
      </w:pPr>
    </w:p>
    <w:p w:rsidR="001A6A45" w:rsidRPr="001A6A45" w:rsidRDefault="001A6A45" w:rsidP="001A6A45">
      <w:pPr>
        <w:bidi/>
        <w:spacing w:after="0"/>
        <w:rPr>
          <w:rFonts w:ascii="Times New Roman" w:hAnsi="Times New Roman" w:cs="Times New Roman"/>
          <w:sz w:val="28"/>
          <w:szCs w:val="28"/>
        </w:rPr>
      </w:pPr>
      <w:r w:rsidRPr="001A6A45">
        <w:rPr>
          <w:rFonts w:ascii="Times New Roman" w:hAnsi="Times New Roman" w:cs="Times New Roman"/>
          <w:sz w:val="28"/>
          <w:szCs w:val="28"/>
          <w:rtl/>
        </w:rPr>
        <w:t>8</w:t>
      </w:r>
    </w:p>
    <w:p w:rsidR="001A6A45" w:rsidRPr="001A6A45" w:rsidRDefault="001A6A45" w:rsidP="001A6A45">
      <w:pPr>
        <w:bidi/>
        <w:spacing w:after="0"/>
        <w:rPr>
          <w:rFonts w:ascii="Times New Roman" w:hAnsi="Times New Roman" w:cs="Times New Roman"/>
          <w:sz w:val="28"/>
          <w:szCs w:val="28"/>
        </w:rPr>
      </w:pPr>
      <w:r w:rsidRPr="001A6A45">
        <w:rPr>
          <w:rFonts w:ascii="Times New Roman" w:hAnsi="Times New Roman" w:cs="Times New Roman"/>
          <w:sz w:val="28"/>
          <w:szCs w:val="28"/>
          <w:rtl/>
        </w:rPr>
        <w:t xml:space="preserve">* حرق الثور – تسلم، تقديس واختفاء: </w:t>
      </w:r>
    </w:p>
    <w:p w:rsidR="001A6A45" w:rsidRPr="001A6A45" w:rsidRDefault="001A6A45" w:rsidP="001A6A45">
      <w:pPr>
        <w:bidi/>
        <w:spacing w:after="0"/>
        <w:rPr>
          <w:rFonts w:ascii="Times New Roman" w:hAnsi="Times New Roman" w:cs="Times New Roman"/>
          <w:sz w:val="28"/>
          <w:szCs w:val="28"/>
        </w:rPr>
      </w:pPr>
      <w:r w:rsidRPr="001A6A45">
        <w:rPr>
          <w:rFonts w:ascii="Times New Roman" w:hAnsi="Times New Roman" w:cs="Times New Roman"/>
          <w:sz w:val="28"/>
          <w:szCs w:val="28"/>
          <w:rtl/>
        </w:rPr>
        <w:t>(23-28) وهنا يتكلَّم عن المرحلة الثانية وهي حرق الثور والتيس المذبوحان، وهي مرحلة في المرحلة الأولى غفران، ولكن في هذه المرحلة البر والطهارة التي نأخذها من المسيح لأن بعد الاحتراق تأتي القيامة والمجد، (عبرانيين 17:11-19) وأيضًا البر، رومية 4: 25 (يعود الكاهن ويلبس ثياب المجد، مما يشير إلى قيامة الرب يسوع)</w:t>
      </w:r>
    </w:p>
    <w:p w:rsidR="001A6A45" w:rsidRPr="001A6A45" w:rsidRDefault="001A6A45" w:rsidP="001A6A45">
      <w:pPr>
        <w:bidi/>
        <w:spacing w:after="0"/>
        <w:rPr>
          <w:rFonts w:ascii="Times New Roman" w:hAnsi="Times New Roman" w:cs="Times New Roman"/>
          <w:sz w:val="28"/>
          <w:szCs w:val="28"/>
        </w:rPr>
      </w:pPr>
      <w:r w:rsidRPr="001A6A45">
        <w:rPr>
          <w:rFonts w:ascii="Times New Roman" w:hAnsi="Times New Roman" w:cs="Times New Roman"/>
          <w:sz w:val="28"/>
          <w:szCs w:val="28"/>
          <w:rtl/>
        </w:rPr>
        <w:lastRenderedPageBreak/>
        <w:t>(29-34) الهدف من يوم الكفارة: (1) عمل تطهير للقيادة الروحية (2) تطهير بيت الرب (3) تكفير وتطهير لخطايا الشعب (4) توحُّد مع الوطني والغريب، (5) الوجود في راحة الرب وإذلال النفس</w:t>
      </w:r>
    </w:p>
    <w:p w:rsidR="001A6A45" w:rsidRPr="001A6A45" w:rsidRDefault="001A6A45" w:rsidP="001A6A45">
      <w:pPr>
        <w:bidi/>
        <w:spacing w:after="0"/>
        <w:rPr>
          <w:rFonts w:ascii="Times New Roman" w:hAnsi="Times New Roman" w:cs="Times New Roman"/>
          <w:sz w:val="28"/>
          <w:szCs w:val="28"/>
        </w:rPr>
      </w:pPr>
    </w:p>
    <w:p w:rsidR="001A6A45" w:rsidRPr="001A6A45" w:rsidRDefault="001A6A45" w:rsidP="001A6A45">
      <w:pPr>
        <w:bidi/>
        <w:spacing w:after="0"/>
        <w:rPr>
          <w:rFonts w:ascii="Times New Roman" w:hAnsi="Times New Roman" w:cs="Times New Roman"/>
          <w:sz w:val="28"/>
          <w:szCs w:val="28"/>
        </w:rPr>
      </w:pPr>
      <w:r w:rsidRPr="001A6A45">
        <w:rPr>
          <w:rFonts w:ascii="Times New Roman" w:hAnsi="Times New Roman" w:cs="Times New Roman"/>
          <w:sz w:val="28"/>
          <w:szCs w:val="28"/>
          <w:rtl/>
        </w:rPr>
        <w:t xml:space="preserve">9 </w:t>
      </w:r>
    </w:p>
    <w:p w:rsidR="001A6A45" w:rsidRPr="001A6A45" w:rsidRDefault="001A6A45" w:rsidP="001A6A45">
      <w:pPr>
        <w:bidi/>
        <w:spacing w:after="0"/>
        <w:rPr>
          <w:rFonts w:ascii="Times New Roman" w:hAnsi="Times New Roman" w:cs="Times New Roman"/>
          <w:sz w:val="28"/>
          <w:szCs w:val="28"/>
        </w:rPr>
      </w:pPr>
      <w:r w:rsidRPr="001A6A45">
        <w:rPr>
          <w:rFonts w:ascii="Times New Roman" w:hAnsi="Times New Roman" w:cs="Times New Roman"/>
          <w:sz w:val="28"/>
          <w:szCs w:val="28"/>
          <w:rtl/>
        </w:rPr>
        <w:t>"29 «وَيَكُونُ لَكُمْ فَرِيضَةً دَهْرِيَّةً أَنَّكُمْ فِي الشَّهْرِ السَّابِعِ فِي عَاشِرِ الشَّهْرِ تُذَلِّلُونَ نُفُوسَكُمْ وَكُلَّ عَمَلٍ لاَ تَعْمَلُونَ: الْوَطَنِيُّ وَالْغَرِيبُ النَّازِلُ فِي وَسَطِكُمْ. 30 لأَنَّهُ فِي هَذَا الْيَوْمِ يُكَفِّرُ عَنْكُمْ لِتَطْهِيرِكُمْ. مِنْ جَمِيعِ خَطَايَاكُمْ أَمَامَ الرَّبِّ تَطْهُرُونَ. 31 سَبْتُ عُطْلَةٍ هُوَ لَكُمْ وَتُذَلِّلُونَ نُفُوسَكُمْ فَرِيضَةً دَهْرِيَّةً. 32 وَيُكَفِّرُ الْكَاهِنُ الَّذِي يَمْسَحُهُ وَالَّذِي يَمْلَأُ يَدَهُ لِلْكَهَانَةِ عِوَضاً عَنْ أَبِيهِ. يَلْبَسُ ثِيَابَ الْكَتَّانِ الثِّيَابَ الْمُقَدَّسَةَ 33 وَيُكَفِّرُ عَنْ مَقْدِسِ الْقُدْسِ. وَعَنْ خَيْمَةِ الاجْتِمَاعِ وَالْمَذْبَحِ يُكَفِّرُ. وَعَنِ الْكَهَنَةِ وَكُلِّ شَعْبِ الْجَمَاعَةِ يُكَفِّرُ. 34 وَتَكُونُ هَذِهِ لَكُمْ فَرِيضَةً دَهْرِيَّةً لِلتَّكْفِيرِ عَنْ بَنِي إِسْرَائِيلَ مِنْ جَمِيعِ خَطَايَاهُمْ مَرَّةً فِي السَّنَةِ». فَفَعَلَ كَمَا أَمَرَ الرَّبُّ مُوسَى."</w:t>
      </w:r>
    </w:p>
    <w:p w:rsidR="001A6A45" w:rsidRPr="001A6A45" w:rsidRDefault="001A6A45" w:rsidP="001A6A45">
      <w:pPr>
        <w:bidi/>
        <w:spacing w:after="0"/>
        <w:rPr>
          <w:rFonts w:ascii="Times New Roman" w:hAnsi="Times New Roman" w:cs="Times New Roman"/>
          <w:sz w:val="28"/>
          <w:szCs w:val="28"/>
        </w:rPr>
      </w:pPr>
    </w:p>
    <w:p w:rsidR="001A6A45" w:rsidRPr="001A6A45" w:rsidRDefault="001A6A45" w:rsidP="001A6A45">
      <w:pPr>
        <w:bidi/>
        <w:spacing w:after="0"/>
        <w:rPr>
          <w:rFonts w:ascii="Times New Roman" w:hAnsi="Times New Roman" w:cs="Times New Roman"/>
          <w:sz w:val="28"/>
          <w:szCs w:val="28"/>
        </w:rPr>
      </w:pPr>
      <w:r w:rsidRPr="001A6A45">
        <w:rPr>
          <w:rFonts w:ascii="Times New Roman" w:hAnsi="Times New Roman" w:cs="Times New Roman"/>
          <w:sz w:val="28"/>
          <w:szCs w:val="28"/>
          <w:rtl/>
        </w:rPr>
        <w:t>10</w:t>
      </w:r>
    </w:p>
    <w:p w:rsidR="001A6A45" w:rsidRPr="001A6A45" w:rsidRDefault="001A6A45" w:rsidP="001A6A45">
      <w:pPr>
        <w:bidi/>
        <w:spacing w:after="0"/>
        <w:rPr>
          <w:rFonts w:ascii="Times New Roman" w:hAnsi="Times New Roman" w:cs="Times New Roman"/>
          <w:sz w:val="28"/>
          <w:szCs w:val="28"/>
        </w:rPr>
      </w:pPr>
      <w:r w:rsidRPr="001A6A45">
        <w:rPr>
          <w:rFonts w:ascii="Times New Roman" w:hAnsi="Times New Roman" w:cs="Times New Roman"/>
          <w:sz w:val="28"/>
          <w:szCs w:val="28"/>
          <w:rtl/>
        </w:rPr>
        <w:t>ما هو الفرق بين الكفَّارة والفداء؟</w:t>
      </w:r>
    </w:p>
    <w:p w:rsidR="001A6A45" w:rsidRPr="001A6A45" w:rsidRDefault="001A6A45" w:rsidP="001A6A45">
      <w:pPr>
        <w:bidi/>
        <w:spacing w:after="0"/>
        <w:rPr>
          <w:rFonts w:ascii="Times New Roman" w:hAnsi="Times New Roman" w:cs="Times New Roman"/>
          <w:sz w:val="28"/>
          <w:szCs w:val="28"/>
        </w:rPr>
      </w:pPr>
      <w:r w:rsidRPr="001A6A45">
        <w:rPr>
          <w:rFonts w:ascii="Times New Roman" w:hAnsi="Times New Roman" w:cs="Times New Roman"/>
          <w:sz w:val="28"/>
          <w:szCs w:val="28"/>
          <w:rtl/>
        </w:rPr>
        <w:t>الكفَّارة تُصنع لكل الشعب، بينما الفداء هو فقط للذين يقبلون الكفَّارة ويتوبون</w:t>
      </w:r>
    </w:p>
    <w:p w:rsidR="001A6A45" w:rsidRPr="001A6A45" w:rsidRDefault="001A6A45" w:rsidP="001A6A45">
      <w:pPr>
        <w:bidi/>
        <w:spacing w:after="0"/>
        <w:rPr>
          <w:rFonts w:ascii="Times New Roman" w:hAnsi="Times New Roman" w:cs="Times New Roman"/>
          <w:sz w:val="28"/>
          <w:szCs w:val="28"/>
        </w:rPr>
      </w:pPr>
      <w:r w:rsidRPr="001A6A45">
        <w:rPr>
          <w:rFonts w:ascii="Times New Roman" w:hAnsi="Times New Roman" w:cs="Times New Roman"/>
          <w:sz w:val="28"/>
          <w:szCs w:val="28"/>
          <w:rtl/>
        </w:rPr>
        <w:t>"49 وَأَمَّا هَارُونُ وَبَنُوهُ فَكَانُوا يُوقِدُونَ عَلَى مَذْبَحِ الْمُحْرَقَةِ وَعَلَى مَذْبَحِ الْبَخُورِ مَعَ كُلِّ عَمَلِ قُدْسِ الأَقْدَاسِ، وَلِلتَّكْفِيرِ عَنْ إِسْرَائِيلَ ..." 1 أيام 6</w:t>
      </w:r>
    </w:p>
    <w:p w:rsidR="001A6A45" w:rsidRPr="001A6A45" w:rsidRDefault="001A6A45" w:rsidP="001A6A45">
      <w:pPr>
        <w:bidi/>
        <w:spacing w:after="0"/>
        <w:rPr>
          <w:rFonts w:ascii="Times New Roman" w:hAnsi="Times New Roman" w:cs="Times New Roman"/>
          <w:sz w:val="28"/>
          <w:szCs w:val="28"/>
        </w:rPr>
      </w:pPr>
      <w:r w:rsidRPr="001A6A45">
        <w:rPr>
          <w:rFonts w:ascii="Times New Roman" w:hAnsi="Times New Roman" w:cs="Times New Roman"/>
          <w:sz w:val="28"/>
          <w:szCs w:val="28"/>
          <w:rtl/>
        </w:rPr>
        <w:t>"1 يَا أَوْلاَدِي، أَكْتُبُ إِلَيْكُمْ هذَا لِكَيْ لاَ تُخْطِئُوا. وَإِنْ أَخْطَأَ أَحَدٌ فَلَنَا شَفِيعٌ عِنْدَ الآبِ، يَسُوعُ الْمَسِيحُ الْبَارُّ 2 وَهُوَ كَفَّارَةٌ لِخَطَايَانَا. لَيْسَ لِخَطَايَانَا فَقَطْ، بَلْ لِخَطَايَا كُلِّ الْعَالَمِ أَيْضًا" 1 يوحنا 2.</w:t>
      </w:r>
    </w:p>
    <w:p w:rsidR="001A6A45" w:rsidRPr="001A6A45" w:rsidRDefault="001A6A45" w:rsidP="001A6A45">
      <w:pPr>
        <w:bidi/>
        <w:spacing w:after="0"/>
        <w:rPr>
          <w:rFonts w:ascii="Times New Roman" w:hAnsi="Times New Roman" w:cs="Times New Roman"/>
          <w:sz w:val="28"/>
          <w:szCs w:val="28"/>
        </w:rPr>
      </w:pPr>
      <w:r w:rsidRPr="001A6A45">
        <w:rPr>
          <w:rFonts w:ascii="Times New Roman" w:hAnsi="Times New Roman" w:cs="Times New Roman"/>
          <w:sz w:val="28"/>
          <w:szCs w:val="28"/>
          <w:rtl/>
        </w:rPr>
        <w:t>"28 كَمَا أَنَّ ابْنَ الإِنْسَانِ لَمْ يَأْتِ لِيُخْدَمَ بَلْ لِيَخْدِمَ، وَلِيَبْذِلَ نَفْسَهُ فِدْيَةً عَنْ كَثِيرِينَ" متى 20</w:t>
      </w:r>
    </w:p>
    <w:p w:rsidR="001A6A45" w:rsidRPr="001A6A45" w:rsidRDefault="001A6A45" w:rsidP="001A6A45">
      <w:pPr>
        <w:bidi/>
        <w:spacing w:after="0"/>
        <w:rPr>
          <w:rFonts w:ascii="Times New Roman" w:hAnsi="Times New Roman" w:cs="Times New Roman"/>
          <w:sz w:val="28"/>
          <w:szCs w:val="28"/>
        </w:rPr>
      </w:pPr>
      <w:r w:rsidRPr="001A6A45">
        <w:rPr>
          <w:rFonts w:ascii="Times New Roman" w:hAnsi="Times New Roman" w:cs="Times New Roman"/>
          <w:sz w:val="28"/>
          <w:szCs w:val="28"/>
          <w:rtl/>
        </w:rPr>
        <w:t>ومتى 26: 28  ومرقس 10: 45  و14: 24   ورومية 5: 15</w:t>
      </w:r>
    </w:p>
    <w:p w:rsidR="001A6A45" w:rsidRPr="001A6A45" w:rsidRDefault="001A6A45" w:rsidP="001A6A45">
      <w:pPr>
        <w:bidi/>
        <w:spacing w:after="0"/>
        <w:rPr>
          <w:rFonts w:ascii="Times New Roman" w:hAnsi="Times New Roman" w:cs="Times New Roman"/>
          <w:sz w:val="28"/>
          <w:szCs w:val="28"/>
        </w:rPr>
      </w:pPr>
    </w:p>
    <w:p w:rsidR="001A6A45" w:rsidRPr="001A6A45" w:rsidRDefault="001A6A45" w:rsidP="001A6A45">
      <w:pPr>
        <w:bidi/>
        <w:spacing w:after="0"/>
        <w:rPr>
          <w:rFonts w:ascii="Times New Roman" w:hAnsi="Times New Roman" w:cs="Times New Roman"/>
          <w:sz w:val="28"/>
          <w:szCs w:val="28"/>
        </w:rPr>
      </w:pPr>
      <w:r w:rsidRPr="001A6A45">
        <w:rPr>
          <w:rFonts w:ascii="Times New Roman" w:hAnsi="Times New Roman" w:cs="Times New Roman"/>
          <w:sz w:val="28"/>
          <w:szCs w:val="28"/>
          <w:rtl/>
        </w:rPr>
        <w:t>11</w:t>
      </w:r>
    </w:p>
    <w:p w:rsidR="001A6A45" w:rsidRPr="001A6A45" w:rsidRDefault="001A6A45" w:rsidP="001A6A45">
      <w:pPr>
        <w:bidi/>
        <w:spacing w:after="0"/>
        <w:rPr>
          <w:rFonts w:ascii="Times New Roman" w:hAnsi="Times New Roman" w:cs="Times New Roman"/>
          <w:sz w:val="28"/>
          <w:szCs w:val="28"/>
        </w:rPr>
      </w:pPr>
      <w:r w:rsidRPr="001A6A45">
        <w:rPr>
          <w:rFonts w:ascii="Times New Roman" w:hAnsi="Times New Roman" w:cs="Times New Roman"/>
          <w:sz w:val="28"/>
          <w:szCs w:val="28"/>
          <w:rtl/>
        </w:rPr>
        <w:t>الكفارة مرتبطة بعهد، والعهد يثبت في الدم:</w:t>
      </w:r>
    </w:p>
    <w:p w:rsidR="001A6A45" w:rsidRPr="001A6A45" w:rsidRDefault="001A6A45" w:rsidP="001A6A45">
      <w:pPr>
        <w:bidi/>
        <w:spacing w:after="0"/>
        <w:rPr>
          <w:rFonts w:ascii="Times New Roman" w:hAnsi="Times New Roman" w:cs="Times New Roman"/>
          <w:sz w:val="28"/>
          <w:szCs w:val="28"/>
        </w:rPr>
      </w:pPr>
      <w:r w:rsidRPr="001A6A45">
        <w:rPr>
          <w:rFonts w:ascii="Times New Roman" w:hAnsi="Times New Roman" w:cs="Times New Roman"/>
          <w:sz w:val="28"/>
          <w:szCs w:val="28"/>
          <w:rtl/>
        </w:rPr>
        <w:t>"8 وَأَخَذَ مُوسَى الدَّمَ وَرَشَّ عَلَى الشَّعْبِ وَقَالَ: «هُوَذَا دَمُ الْعَهْدِ الَّذِي قَطَعَهُ الرَّبُّ مَعَكُمْ عَلَى جَمِيعِ هذِهِ الأَقْوَالِ»." خروج 24</w:t>
      </w:r>
    </w:p>
    <w:p w:rsidR="001A6A45" w:rsidRPr="001A6A45" w:rsidRDefault="001A6A45" w:rsidP="001A6A45">
      <w:pPr>
        <w:bidi/>
        <w:spacing w:after="0"/>
        <w:rPr>
          <w:rFonts w:ascii="Times New Roman" w:hAnsi="Times New Roman" w:cs="Times New Roman"/>
          <w:sz w:val="28"/>
          <w:szCs w:val="28"/>
        </w:rPr>
      </w:pPr>
      <w:r w:rsidRPr="001A6A45">
        <w:rPr>
          <w:rFonts w:ascii="Times New Roman" w:hAnsi="Times New Roman" w:cs="Times New Roman"/>
          <w:sz w:val="28"/>
          <w:szCs w:val="28"/>
          <w:rtl/>
        </w:rPr>
        <w:t>المسيح قطع العهد بدمه:</w:t>
      </w:r>
    </w:p>
    <w:p w:rsidR="001A6A45" w:rsidRPr="001A6A45" w:rsidRDefault="001A6A45" w:rsidP="001A6A45">
      <w:pPr>
        <w:bidi/>
        <w:spacing w:after="0"/>
        <w:rPr>
          <w:rFonts w:ascii="Times New Roman" w:hAnsi="Times New Roman" w:cs="Times New Roman"/>
          <w:sz w:val="28"/>
          <w:szCs w:val="28"/>
        </w:rPr>
      </w:pPr>
      <w:r w:rsidRPr="001A6A45">
        <w:rPr>
          <w:rFonts w:ascii="Times New Roman" w:hAnsi="Times New Roman" w:cs="Times New Roman"/>
          <w:sz w:val="28"/>
          <w:szCs w:val="28"/>
          <w:rtl/>
        </w:rPr>
        <w:t>"28 لأَنَّ هذَا هُوَ دَمِي الَّذِي لِلْعَهْدِ الْجَدِيدِ الَّذِي يُسْفَكُ مِنْ أَجْلِ كَثِيرِينَ لِمَغْفِرَةِ الْخَطَايَا" متى 26</w:t>
      </w:r>
    </w:p>
    <w:p w:rsidR="001A6A45" w:rsidRPr="001A6A45" w:rsidRDefault="001A6A45" w:rsidP="001A6A45">
      <w:pPr>
        <w:bidi/>
        <w:spacing w:after="0"/>
        <w:rPr>
          <w:rFonts w:ascii="Times New Roman" w:hAnsi="Times New Roman" w:cs="Times New Roman"/>
          <w:sz w:val="28"/>
          <w:szCs w:val="28"/>
        </w:rPr>
      </w:pPr>
      <w:r w:rsidRPr="001A6A45">
        <w:rPr>
          <w:rFonts w:ascii="Times New Roman" w:hAnsi="Times New Roman" w:cs="Times New Roman"/>
          <w:sz w:val="28"/>
          <w:szCs w:val="28"/>
          <w:rtl/>
        </w:rPr>
        <w:t>دم المسيح معروف سابقًا من قبل تأسيس العالم:</w:t>
      </w:r>
    </w:p>
    <w:p w:rsidR="001A6A45" w:rsidRPr="001A6A45" w:rsidRDefault="001A6A45" w:rsidP="001A6A45">
      <w:pPr>
        <w:bidi/>
        <w:spacing w:after="0"/>
        <w:rPr>
          <w:rFonts w:ascii="Times New Roman" w:hAnsi="Times New Roman" w:cs="Times New Roman"/>
          <w:sz w:val="28"/>
          <w:szCs w:val="28"/>
        </w:rPr>
      </w:pPr>
      <w:r w:rsidRPr="001A6A45">
        <w:rPr>
          <w:rFonts w:ascii="Times New Roman" w:hAnsi="Times New Roman" w:cs="Times New Roman"/>
          <w:sz w:val="28"/>
          <w:szCs w:val="28"/>
          <w:rtl/>
        </w:rPr>
        <w:t>"18 عَالِمِينَ أَنَّكُمُ افْتُدِيتُمْ لاَ بِأَشْيَاءَ تَفْنَى، بِفِضَّةٍ أَوْ ذَهَبٍ .. 19 بَلْ بِدَمٍ كَرِيمٍ، كَمَا مِنْ حَمَل بِلاَ عَيْبٍ وَلاَ دَنَسٍ، دَمِ الْمَسِيحِ، 20 مَعْرُوفًا سَابِقًا قَبْلَ تَأْسِيسِ الْعَالَمِ، وَلكِنْ قَدْ أُظْهِرَ فِي الأَزْمِنَةِ الأَخِيرَةِ مِنْ أَجْلِكُمْ" 1 بطرس 1</w:t>
      </w:r>
    </w:p>
    <w:p w:rsidR="001A6A45" w:rsidRPr="001A6A45" w:rsidRDefault="001A6A45" w:rsidP="001A6A45">
      <w:pPr>
        <w:bidi/>
        <w:spacing w:after="0"/>
        <w:rPr>
          <w:rFonts w:ascii="Times New Roman" w:hAnsi="Times New Roman" w:cs="Times New Roman"/>
          <w:sz w:val="28"/>
          <w:szCs w:val="28"/>
        </w:rPr>
      </w:pPr>
    </w:p>
    <w:p w:rsidR="001A6A45" w:rsidRPr="001A6A45" w:rsidRDefault="001A6A45" w:rsidP="001A6A45">
      <w:pPr>
        <w:bidi/>
        <w:spacing w:after="0"/>
        <w:rPr>
          <w:rFonts w:ascii="Times New Roman" w:hAnsi="Times New Roman" w:cs="Times New Roman"/>
          <w:sz w:val="28"/>
          <w:szCs w:val="28"/>
        </w:rPr>
      </w:pPr>
      <w:r w:rsidRPr="001A6A45">
        <w:rPr>
          <w:rFonts w:ascii="Times New Roman" w:hAnsi="Times New Roman" w:cs="Times New Roman"/>
          <w:sz w:val="28"/>
          <w:szCs w:val="28"/>
          <w:rtl/>
        </w:rPr>
        <w:t>12</w:t>
      </w:r>
    </w:p>
    <w:p w:rsidR="001A6A45" w:rsidRPr="001A6A45" w:rsidRDefault="001A6A45" w:rsidP="001A6A45">
      <w:pPr>
        <w:bidi/>
        <w:spacing w:after="0"/>
        <w:rPr>
          <w:rFonts w:ascii="Times New Roman" w:hAnsi="Times New Roman" w:cs="Times New Roman"/>
          <w:sz w:val="28"/>
          <w:szCs w:val="28"/>
        </w:rPr>
      </w:pPr>
      <w:r w:rsidRPr="001A6A45">
        <w:rPr>
          <w:rFonts w:ascii="Times New Roman" w:hAnsi="Times New Roman" w:cs="Times New Roman"/>
          <w:sz w:val="28"/>
          <w:szCs w:val="28"/>
          <w:rtl/>
        </w:rPr>
        <w:t>قد سبق وأنبأ الأنبياء عن الكفارة الدائمة:</w:t>
      </w:r>
    </w:p>
    <w:p w:rsidR="001A6A45" w:rsidRPr="001A6A45" w:rsidRDefault="001A6A45" w:rsidP="001A6A45">
      <w:pPr>
        <w:bidi/>
        <w:spacing w:after="0"/>
        <w:rPr>
          <w:rFonts w:ascii="Times New Roman" w:hAnsi="Times New Roman" w:cs="Times New Roman"/>
          <w:sz w:val="28"/>
          <w:szCs w:val="28"/>
        </w:rPr>
      </w:pPr>
      <w:r w:rsidRPr="001A6A45">
        <w:rPr>
          <w:rFonts w:ascii="Times New Roman" w:hAnsi="Times New Roman" w:cs="Times New Roman"/>
          <w:sz w:val="28"/>
          <w:szCs w:val="28"/>
          <w:rtl/>
        </w:rPr>
        <w:t>الذي يكفر هو الله:</w:t>
      </w:r>
    </w:p>
    <w:p w:rsidR="001A6A45" w:rsidRPr="001A6A45" w:rsidRDefault="001A6A45" w:rsidP="001A6A45">
      <w:pPr>
        <w:bidi/>
        <w:spacing w:after="0"/>
        <w:rPr>
          <w:rFonts w:ascii="Times New Roman" w:hAnsi="Times New Roman" w:cs="Times New Roman"/>
          <w:sz w:val="28"/>
          <w:szCs w:val="28"/>
        </w:rPr>
      </w:pPr>
      <w:r w:rsidRPr="001A6A45">
        <w:rPr>
          <w:rFonts w:ascii="Times New Roman" w:hAnsi="Times New Roman" w:cs="Times New Roman"/>
          <w:sz w:val="28"/>
          <w:szCs w:val="28"/>
          <w:rtl/>
        </w:rPr>
        <w:t>"3 آثامٌ قَدْ قَوِيَتْ عَلَيَّ. مَعَاصِينَا أَنْتَ تُكَفِّرُ عَنْهَا"مزمور 65</w:t>
      </w:r>
    </w:p>
    <w:p w:rsidR="001A6A45" w:rsidRPr="001A6A45" w:rsidRDefault="001A6A45" w:rsidP="001A6A45">
      <w:pPr>
        <w:bidi/>
        <w:spacing w:after="0"/>
        <w:rPr>
          <w:rFonts w:ascii="Times New Roman" w:hAnsi="Times New Roman" w:cs="Times New Roman"/>
          <w:sz w:val="28"/>
          <w:szCs w:val="28"/>
        </w:rPr>
      </w:pPr>
      <w:r w:rsidRPr="001A6A45">
        <w:rPr>
          <w:rFonts w:ascii="Times New Roman" w:hAnsi="Times New Roman" w:cs="Times New Roman"/>
          <w:sz w:val="28"/>
          <w:szCs w:val="28"/>
          <w:rtl/>
        </w:rPr>
        <w:t>لكن الذي يكفر، هو المسيح – قدوس القدوسين!!</w:t>
      </w:r>
    </w:p>
    <w:p w:rsidR="001A6A45" w:rsidRPr="001A6A45" w:rsidRDefault="001A6A45" w:rsidP="001A6A45">
      <w:pPr>
        <w:bidi/>
        <w:spacing w:after="0"/>
        <w:rPr>
          <w:rFonts w:ascii="Times New Roman" w:hAnsi="Times New Roman" w:cs="Times New Roman"/>
          <w:sz w:val="28"/>
          <w:szCs w:val="28"/>
        </w:rPr>
      </w:pPr>
      <w:r w:rsidRPr="001A6A45">
        <w:rPr>
          <w:rFonts w:ascii="Times New Roman" w:hAnsi="Times New Roman" w:cs="Times New Roman"/>
          <w:sz w:val="28"/>
          <w:szCs w:val="28"/>
          <w:rtl/>
        </w:rPr>
        <w:lastRenderedPageBreak/>
        <w:t>"24 سَبْعُونَ أُسْبُوعًا قُضِيَتْ عَلَى شَعْبِكَ وَعَلَى مَدِينَتِكَ الْمُقَدَّسَةِ لِتَكْمِيلِ الْمَعْصِيَةِ وَتَتْمِيمِ الْخَطَايَا، وَلِكَفَّارَةِ الإِثْمِ، وَلِيُؤْتَى بِالْبِرِّ الأَبَدِيِّ، وَلِخَتْمِ الرُّؤْيَا وَالنُّبُوَّةِ، وَلِمَسْحِ قُدُّوسِ الْقُدُّوسِينَ 25 فَاعْلَمْ وَافْهَمْ أَنَّهُ مِنْ خُرُوجِ الأَمْرِ لِتَجْدِيدِ أُورُشَلِيمَ وَبِنَائِهَا (حدث سنة 490-443 ق.م.) إِلَى الْمَسِيحِ الرَّئِيسِ سَبْعَةُ أَسَابِيعَ وَاثْنَانِ وَسِتُّونَ أُسْبُوعًا، يَعُودُ وَيُبْنَى سُوقٌ وَخَلِيجٌ فِي ضِيقِ الأَزْمِنَةِ" دانيال 9</w:t>
      </w:r>
    </w:p>
    <w:p w:rsidR="001A6A45" w:rsidRPr="001A6A45" w:rsidRDefault="001A6A45" w:rsidP="001A6A45">
      <w:pPr>
        <w:bidi/>
        <w:spacing w:after="0"/>
        <w:rPr>
          <w:rFonts w:ascii="Times New Roman" w:hAnsi="Times New Roman" w:cs="Times New Roman"/>
          <w:sz w:val="28"/>
          <w:szCs w:val="28"/>
        </w:rPr>
      </w:pPr>
    </w:p>
    <w:p w:rsidR="001A6A45" w:rsidRPr="001A6A45" w:rsidRDefault="001A6A45" w:rsidP="001A6A45">
      <w:pPr>
        <w:bidi/>
        <w:spacing w:after="0"/>
        <w:rPr>
          <w:rFonts w:ascii="Times New Roman" w:hAnsi="Times New Roman" w:cs="Times New Roman"/>
          <w:sz w:val="28"/>
          <w:szCs w:val="28"/>
        </w:rPr>
      </w:pPr>
      <w:r w:rsidRPr="001A6A45">
        <w:rPr>
          <w:rFonts w:ascii="Times New Roman" w:hAnsi="Times New Roman" w:cs="Times New Roman"/>
          <w:sz w:val="28"/>
          <w:szCs w:val="28"/>
          <w:rtl/>
        </w:rPr>
        <w:t>13</w:t>
      </w:r>
    </w:p>
    <w:p w:rsidR="001A6A45" w:rsidRPr="001A6A45" w:rsidRDefault="001A6A45" w:rsidP="001A6A45">
      <w:pPr>
        <w:bidi/>
        <w:spacing w:after="0"/>
        <w:rPr>
          <w:rFonts w:ascii="Times New Roman" w:hAnsi="Times New Roman" w:cs="Times New Roman"/>
          <w:sz w:val="28"/>
          <w:szCs w:val="28"/>
        </w:rPr>
      </w:pPr>
      <w:r w:rsidRPr="001A6A45">
        <w:rPr>
          <w:rFonts w:ascii="Times New Roman" w:hAnsi="Times New Roman" w:cs="Times New Roman"/>
          <w:sz w:val="28"/>
          <w:szCs w:val="28"/>
          <w:rtl/>
        </w:rPr>
        <w:t>المسيح كان رئيس الكهنة الذي كفَّر عن الشعب:</w:t>
      </w:r>
    </w:p>
    <w:p w:rsidR="001A6A45" w:rsidRPr="001A6A45" w:rsidRDefault="001A6A45" w:rsidP="001A6A45">
      <w:pPr>
        <w:bidi/>
        <w:spacing w:after="0"/>
        <w:rPr>
          <w:rFonts w:ascii="Times New Roman" w:hAnsi="Times New Roman" w:cs="Times New Roman"/>
          <w:sz w:val="28"/>
          <w:szCs w:val="28"/>
        </w:rPr>
      </w:pPr>
      <w:r w:rsidRPr="001A6A45">
        <w:rPr>
          <w:rFonts w:ascii="Times New Roman" w:hAnsi="Times New Roman" w:cs="Times New Roman"/>
          <w:sz w:val="28"/>
          <w:szCs w:val="28"/>
          <w:rtl/>
        </w:rPr>
        <w:t>"17 مِنْ ثَمَّ كَانَ يَنْبَغِي أَنْ يُشْبِهَ إِخْوَتَهُ فِي كُلِّ شَيْءٍ، لِكَيْ يَكُونَ رَحِيمًا، وَرَئِيسَ كَهَنَةٍ أَمِينًا فِي مَا ِللهِ حَتَّى يُكَفِّرَ خَطَايَا الشَّعْبِ" عبرانيين 2</w:t>
      </w:r>
    </w:p>
    <w:p w:rsidR="001A6A45" w:rsidRPr="001A6A45" w:rsidRDefault="001A6A45" w:rsidP="001A6A45">
      <w:pPr>
        <w:bidi/>
        <w:spacing w:after="0"/>
        <w:rPr>
          <w:rFonts w:ascii="Times New Roman" w:hAnsi="Times New Roman" w:cs="Times New Roman"/>
          <w:sz w:val="28"/>
          <w:szCs w:val="28"/>
        </w:rPr>
      </w:pPr>
      <w:r w:rsidRPr="001A6A45">
        <w:rPr>
          <w:rFonts w:ascii="Times New Roman" w:hAnsi="Times New Roman" w:cs="Times New Roman"/>
          <w:sz w:val="28"/>
          <w:szCs w:val="28"/>
          <w:rtl/>
        </w:rPr>
        <w:t>"27 الَّذِي لَيْسَ لَهُ اضْطِرَارٌ كُلَّ يَوْمٍ مِثْلُ رُؤَسَاءِ الْكَهَنَةِ أَنْ يُقَدِّمَ ذَبَائِحَ أَوَّلاً عَنْ خَطَايَا نَفْسِهِ ثُمَّ عَنْ خَطَايَا الشَّعْبِ، لأَنَّهُ فَعَلَ هذَا مَرَّةً وَاحِدَةً، إِذْ قَدَّمَ نَفْسَهُ" عبرانيين 7</w:t>
      </w:r>
    </w:p>
    <w:p w:rsidR="001A6A45" w:rsidRPr="001A6A45" w:rsidRDefault="001A6A45" w:rsidP="001A6A45">
      <w:pPr>
        <w:bidi/>
        <w:spacing w:after="0"/>
        <w:rPr>
          <w:rFonts w:ascii="Times New Roman" w:hAnsi="Times New Roman" w:cs="Times New Roman"/>
          <w:sz w:val="28"/>
          <w:szCs w:val="28"/>
        </w:rPr>
      </w:pPr>
      <w:r w:rsidRPr="001A6A45">
        <w:rPr>
          <w:rFonts w:ascii="Times New Roman" w:hAnsi="Times New Roman" w:cs="Times New Roman"/>
          <w:sz w:val="28"/>
          <w:szCs w:val="28"/>
          <w:rtl/>
        </w:rPr>
        <w:t>"12 وَلَيْسَ بِدَمِ تُيُوسٍ وَعُجُول، بَلْ بِدَمِ نَفْسِهِ، دَخَلَ مَرَّةً وَاحِدَةً إِلَى الأَقْدَاسِ، فَوَجَدَ فِدَاءً أَبَدِيًّا 13 لأَنَّهُ إِنْ كَانَ دَمُ ثِيرَانٍ وَتُيُوسٍ وَرَمَادُ عِجْلَةٍ مَرْشُوشٌ عَلَى الْمُنَجَّسِينَ، يُقَدِّسُ إِلَى طَهَارَةِ الْجَسَدِ، 14 فَكَمْ بِالْحَرِيِّ يَكُونُ دَمُ الْمَسِيحِ، الَّذِي بِرُوحٍ أَزَلِيٍّ قَدَّمَ نَفْسَهُ ِللهِ بِلاَ عَيْبٍ، يُطَهِّرُ ضَمَائِرَكُمْ مِنْ أَعْمَال مَيِّتَةٍ لِتَخْدِمُوا اللهَ الْحَيَّ!" عبرانيين 9</w:t>
      </w:r>
    </w:p>
    <w:p w:rsidR="001A6A45" w:rsidRPr="001A6A45" w:rsidRDefault="001A6A45" w:rsidP="001A6A45">
      <w:pPr>
        <w:bidi/>
        <w:spacing w:after="0"/>
        <w:rPr>
          <w:rFonts w:ascii="Times New Roman" w:hAnsi="Times New Roman" w:cs="Times New Roman"/>
          <w:sz w:val="28"/>
          <w:szCs w:val="28"/>
        </w:rPr>
      </w:pPr>
    </w:p>
    <w:p w:rsidR="001A6A45" w:rsidRPr="001A6A45" w:rsidRDefault="001A6A45" w:rsidP="001A6A45">
      <w:pPr>
        <w:bidi/>
        <w:spacing w:after="0"/>
        <w:rPr>
          <w:rFonts w:ascii="Times New Roman" w:hAnsi="Times New Roman" w:cs="Times New Roman"/>
          <w:sz w:val="28"/>
          <w:szCs w:val="28"/>
        </w:rPr>
      </w:pPr>
      <w:r w:rsidRPr="001A6A45">
        <w:rPr>
          <w:rFonts w:ascii="Times New Roman" w:hAnsi="Times New Roman" w:cs="Times New Roman"/>
          <w:sz w:val="28"/>
          <w:szCs w:val="28"/>
          <w:rtl/>
        </w:rPr>
        <w:t>14</w:t>
      </w:r>
    </w:p>
    <w:p w:rsidR="001A6A45" w:rsidRPr="001A6A45" w:rsidRDefault="001A6A45" w:rsidP="001A6A45">
      <w:pPr>
        <w:bidi/>
        <w:spacing w:after="0"/>
        <w:rPr>
          <w:rFonts w:ascii="Times New Roman" w:hAnsi="Times New Roman" w:cs="Times New Roman"/>
          <w:sz w:val="28"/>
          <w:szCs w:val="28"/>
        </w:rPr>
      </w:pPr>
      <w:r w:rsidRPr="001A6A45">
        <w:rPr>
          <w:rFonts w:ascii="Times New Roman" w:hAnsi="Times New Roman" w:cs="Times New Roman"/>
          <w:sz w:val="28"/>
          <w:szCs w:val="28"/>
          <w:rtl/>
        </w:rPr>
        <w:t>لا يستطيع أي إنسان أن يعطي فداءً عن نفسه:</w:t>
      </w:r>
    </w:p>
    <w:p w:rsidR="001A6A45" w:rsidRPr="001A6A45" w:rsidRDefault="001A6A45" w:rsidP="001A6A45">
      <w:pPr>
        <w:bidi/>
        <w:spacing w:after="0"/>
        <w:rPr>
          <w:rFonts w:ascii="Times New Roman" w:hAnsi="Times New Roman" w:cs="Times New Roman"/>
          <w:sz w:val="28"/>
          <w:szCs w:val="28"/>
        </w:rPr>
      </w:pPr>
      <w:r w:rsidRPr="001A6A45">
        <w:rPr>
          <w:rFonts w:ascii="Times New Roman" w:hAnsi="Times New Roman" w:cs="Times New Roman"/>
          <w:sz w:val="28"/>
          <w:szCs w:val="28"/>
          <w:rtl/>
        </w:rPr>
        <w:t>"26 لأَنَّهُ مَاذَا يَنْتَفِعُ الإِنْسَانُ لَوْ رَبحَ الْعَالَمَ كُلَّهُ وَخَسِرَ نَفْسَهُ؟ أَوْ مَاذَا يُعْطِي الإِنْسَانُ فِدَاءً عَنْ نَفْسِهِ؟" متى 16</w:t>
      </w:r>
    </w:p>
    <w:p w:rsidR="001A6A45" w:rsidRPr="001A6A45" w:rsidRDefault="001A6A45" w:rsidP="001A6A45">
      <w:pPr>
        <w:bidi/>
        <w:spacing w:after="0"/>
        <w:rPr>
          <w:rFonts w:ascii="Times New Roman" w:hAnsi="Times New Roman" w:cs="Times New Roman"/>
          <w:sz w:val="28"/>
          <w:szCs w:val="28"/>
        </w:rPr>
      </w:pPr>
      <w:r w:rsidRPr="001A6A45">
        <w:rPr>
          <w:rFonts w:ascii="Times New Roman" w:hAnsi="Times New Roman" w:cs="Times New Roman"/>
          <w:sz w:val="28"/>
          <w:szCs w:val="28"/>
          <w:rtl/>
        </w:rPr>
        <w:t>"7 الأَخُ لَنْ يَفْدِيَ الإِنْسَانَ فِدَاءً، وَلاَ يُعْطِيَ اللهَ كَفَّارَةً عَنْهُ 8 وَكَرِيمَةٌ هِيَ فِدْيَةُ نُفُوسِهِمْ، فَغَلِقَتْ إِلَى الدَّهْرِ ...15 إِنَّمَا اللهُ يَفْدِي نَفْسِي مِنْ يَدِ الْهَاوِيَةِ لأَنَّهُ يَأْخُذُنِي" مزمور 49</w:t>
      </w:r>
    </w:p>
    <w:p w:rsidR="001A6A45" w:rsidRPr="001A6A45" w:rsidRDefault="001A6A45" w:rsidP="001A6A45">
      <w:pPr>
        <w:bidi/>
        <w:spacing w:after="0"/>
        <w:rPr>
          <w:rFonts w:ascii="Times New Roman" w:hAnsi="Times New Roman" w:cs="Times New Roman"/>
          <w:sz w:val="28"/>
          <w:szCs w:val="28"/>
        </w:rPr>
      </w:pPr>
      <w:r w:rsidRPr="001A6A45">
        <w:rPr>
          <w:rFonts w:ascii="Times New Roman" w:hAnsi="Times New Roman" w:cs="Times New Roman"/>
          <w:sz w:val="28"/>
          <w:szCs w:val="28"/>
          <w:rtl/>
        </w:rPr>
        <w:t>لقد انتظر شعب الله هذا الفداء سنوات طويلة:</w:t>
      </w:r>
    </w:p>
    <w:p w:rsidR="001A6A45" w:rsidRPr="001A6A45" w:rsidRDefault="001A6A45" w:rsidP="001A6A45">
      <w:pPr>
        <w:bidi/>
        <w:spacing w:after="0"/>
        <w:rPr>
          <w:rFonts w:ascii="Times New Roman" w:hAnsi="Times New Roman" w:cs="Times New Roman"/>
          <w:sz w:val="28"/>
          <w:szCs w:val="28"/>
        </w:rPr>
      </w:pPr>
      <w:r w:rsidRPr="001A6A45">
        <w:rPr>
          <w:rFonts w:ascii="Times New Roman" w:hAnsi="Times New Roman" w:cs="Times New Roman"/>
          <w:sz w:val="28"/>
          <w:szCs w:val="28"/>
          <w:rtl/>
        </w:rPr>
        <w:t>"68 مُبَارَكٌ الرَّبُّ إِلهُ إِسْرَائِيلَ لأَنَّهُ افْتَقَدَ وَصَنَعَ فِدَاءً لِشَعْبِهِ" لوقا 1</w:t>
      </w:r>
    </w:p>
    <w:p w:rsidR="001A6A45" w:rsidRPr="001A6A45" w:rsidRDefault="001A6A45" w:rsidP="001A6A45">
      <w:pPr>
        <w:bidi/>
        <w:spacing w:after="0"/>
        <w:rPr>
          <w:rFonts w:ascii="Times New Roman" w:hAnsi="Times New Roman" w:cs="Times New Roman"/>
          <w:sz w:val="28"/>
          <w:szCs w:val="28"/>
        </w:rPr>
      </w:pPr>
      <w:r w:rsidRPr="001A6A45">
        <w:rPr>
          <w:rFonts w:ascii="Times New Roman" w:hAnsi="Times New Roman" w:cs="Times New Roman"/>
          <w:sz w:val="28"/>
          <w:szCs w:val="28"/>
          <w:rtl/>
        </w:rPr>
        <w:t>"38 فَهِيَ فِي تِلْكَ السَّاعَةِ وَقَفَتْ تُسَبِّحُ الرَّبَّ، وَتَكَلَّمَتْ عَنْهُ مَعَ جَمِيعِ الْمُنْتَظِرِينَ فِدَاءً فِي أُورُشَلِيمَ" لوقا 2</w:t>
      </w:r>
    </w:p>
    <w:p w:rsidR="001A6A45" w:rsidRPr="001A6A45" w:rsidRDefault="001A6A45" w:rsidP="001A6A45">
      <w:pPr>
        <w:bidi/>
        <w:spacing w:after="0"/>
        <w:rPr>
          <w:rFonts w:ascii="Times New Roman" w:hAnsi="Times New Roman" w:cs="Times New Roman"/>
          <w:sz w:val="28"/>
          <w:szCs w:val="28"/>
        </w:rPr>
      </w:pPr>
    </w:p>
    <w:p w:rsidR="001A6A45" w:rsidRPr="001A6A45" w:rsidRDefault="001A6A45" w:rsidP="001A6A45">
      <w:pPr>
        <w:bidi/>
        <w:spacing w:after="0"/>
        <w:rPr>
          <w:rFonts w:ascii="Times New Roman" w:hAnsi="Times New Roman" w:cs="Times New Roman"/>
          <w:sz w:val="28"/>
          <w:szCs w:val="28"/>
        </w:rPr>
      </w:pPr>
      <w:r w:rsidRPr="001A6A45">
        <w:rPr>
          <w:rFonts w:ascii="Times New Roman" w:hAnsi="Times New Roman" w:cs="Times New Roman"/>
          <w:sz w:val="28"/>
          <w:szCs w:val="28"/>
          <w:rtl/>
        </w:rPr>
        <w:t>15</w:t>
      </w:r>
    </w:p>
    <w:p w:rsidR="001A6A45" w:rsidRPr="001A6A45" w:rsidRDefault="001A6A45" w:rsidP="001A6A45">
      <w:pPr>
        <w:bidi/>
        <w:spacing w:after="0"/>
        <w:rPr>
          <w:rFonts w:ascii="Times New Roman" w:hAnsi="Times New Roman" w:cs="Times New Roman"/>
          <w:sz w:val="28"/>
          <w:szCs w:val="28"/>
        </w:rPr>
      </w:pPr>
      <w:r w:rsidRPr="001A6A45">
        <w:rPr>
          <w:rFonts w:ascii="Times New Roman" w:hAnsi="Times New Roman" w:cs="Times New Roman"/>
          <w:sz w:val="28"/>
          <w:szCs w:val="28"/>
          <w:rtl/>
        </w:rPr>
        <w:t>المسيح هو فدائنا:</w:t>
      </w:r>
    </w:p>
    <w:p w:rsidR="001A6A45" w:rsidRPr="001A6A45" w:rsidRDefault="001A6A45" w:rsidP="001A6A45">
      <w:pPr>
        <w:bidi/>
        <w:spacing w:after="0"/>
        <w:rPr>
          <w:rFonts w:ascii="Times New Roman" w:hAnsi="Times New Roman" w:cs="Times New Roman"/>
          <w:sz w:val="28"/>
          <w:szCs w:val="28"/>
        </w:rPr>
      </w:pPr>
      <w:r w:rsidRPr="001A6A45">
        <w:rPr>
          <w:rFonts w:ascii="Times New Roman" w:hAnsi="Times New Roman" w:cs="Times New Roman"/>
          <w:sz w:val="28"/>
          <w:szCs w:val="28"/>
          <w:rtl/>
        </w:rPr>
        <w:t>"30 وَمِنْهُ أَنْتُمْ بِالْمَسِيحِ يَسُوعَ، الَّذِي صَارَ لَنَا حِكْمَةً مِنَ اللهِ وَبِرًّا وَقَدَاسَةً وَفِدَاءً" 1 كورنثوس 1</w:t>
      </w:r>
    </w:p>
    <w:p w:rsidR="001A6A45" w:rsidRPr="001A6A45" w:rsidRDefault="001A6A45" w:rsidP="001A6A45">
      <w:pPr>
        <w:bidi/>
        <w:spacing w:after="0"/>
        <w:rPr>
          <w:rFonts w:ascii="Times New Roman" w:hAnsi="Times New Roman" w:cs="Times New Roman"/>
          <w:sz w:val="28"/>
          <w:szCs w:val="28"/>
        </w:rPr>
      </w:pPr>
      <w:r w:rsidRPr="001A6A45">
        <w:rPr>
          <w:rFonts w:ascii="Times New Roman" w:hAnsi="Times New Roman" w:cs="Times New Roman"/>
          <w:sz w:val="28"/>
          <w:szCs w:val="28"/>
          <w:rtl/>
        </w:rPr>
        <w:t>الفداء هو مجَّاني، لأنه فوق إمكانيات البشر:</w:t>
      </w:r>
    </w:p>
    <w:p w:rsidR="001A6A45" w:rsidRPr="001A6A45" w:rsidRDefault="001A6A45" w:rsidP="001A6A45">
      <w:pPr>
        <w:bidi/>
        <w:spacing w:after="0"/>
        <w:rPr>
          <w:rFonts w:ascii="Times New Roman" w:hAnsi="Times New Roman" w:cs="Times New Roman"/>
          <w:sz w:val="28"/>
          <w:szCs w:val="28"/>
        </w:rPr>
      </w:pPr>
      <w:r w:rsidRPr="001A6A45">
        <w:rPr>
          <w:rFonts w:ascii="Times New Roman" w:hAnsi="Times New Roman" w:cs="Times New Roman"/>
          <w:sz w:val="28"/>
          <w:szCs w:val="28"/>
          <w:rtl/>
        </w:rPr>
        <w:t xml:space="preserve">"24 مُتَبَرِّرِينَ مَجَّانًا بِنِعْمَتِهِ بِالْفِدَاءِ الَّذِي بِيَسُوعَ الْمَسِيحِ" رومية 3 </w:t>
      </w:r>
    </w:p>
    <w:p w:rsidR="001A6A45" w:rsidRPr="001A6A45" w:rsidRDefault="001A6A45" w:rsidP="001A6A45">
      <w:pPr>
        <w:bidi/>
        <w:spacing w:after="0"/>
        <w:rPr>
          <w:rFonts w:ascii="Times New Roman" w:hAnsi="Times New Roman" w:cs="Times New Roman"/>
          <w:sz w:val="28"/>
          <w:szCs w:val="28"/>
        </w:rPr>
      </w:pPr>
      <w:r w:rsidRPr="001A6A45">
        <w:rPr>
          <w:rFonts w:ascii="Times New Roman" w:hAnsi="Times New Roman" w:cs="Times New Roman"/>
          <w:sz w:val="28"/>
          <w:szCs w:val="28"/>
          <w:rtl/>
        </w:rPr>
        <w:t>عهد الفداء صار بدم المسيح:</w:t>
      </w:r>
    </w:p>
    <w:p w:rsidR="001A6A45" w:rsidRPr="001A6A45" w:rsidRDefault="001A6A45" w:rsidP="001A6A45">
      <w:pPr>
        <w:bidi/>
        <w:spacing w:after="0"/>
        <w:rPr>
          <w:rFonts w:ascii="Times New Roman" w:hAnsi="Times New Roman" w:cs="Times New Roman"/>
          <w:sz w:val="28"/>
          <w:szCs w:val="28"/>
        </w:rPr>
      </w:pPr>
      <w:r w:rsidRPr="001A6A45">
        <w:rPr>
          <w:rFonts w:ascii="Times New Roman" w:hAnsi="Times New Roman" w:cs="Times New Roman"/>
          <w:sz w:val="28"/>
          <w:szCs w:val="28"/>
          <w:rtl/>
        </w:rPr>
        <w:t>"7 الَّذِي فِيهِ لَنَا الْفِدَاءُ بِدَمِهِ، غُفْرَانُ الْخَطَايَا، حَسَبَ غِنَى نِعْمَتِهِ،" أفسس 1</w:t>
      </w:r>
    </w:p>
    <w:p w:rsidR="001A6A45" w:rsidRPr="001A6A45" w:rsidRDefault="001A6A45" w:rsidP="001A6A45">
      <w:pPr>
        <w:bidi/>
        <w:spacing w:after="0"/>
        <w:rPr>
          <w:rFonts w:ascii="Times New Roman" w:hAnsi="Times New Roman" w:cs="Times New Roman"/>
          <w:sz w:val="28"/>
          <w:szCs w:val="28"/>
        </w:rPr>
      </w:pPr>
      <w:r w:rsidRPr="001A6A45">
        <w:rPr>
          <w:rFonts w:ascii="Times New Roman" w:hAnsi="Times New Roman" w:cs="Times New Roman"/>
          <w:sz w:val="28"/>
          <w:szCs w:val="28"/>
          <w:rtl/>
        </w:rPr>
        <w:t>"12 وَلَيْسَ بِدَمِ تُيُوسٍ وَعُجُول، بَلْ بِدَمِ نَفْسِهِ، دَخَلَ مَرَّةً وَاحِدَةً إِلَى الأَقْدَاسِ، فَوَجَدَ فِدَاءً أَبَدِيًّا" عبرانيين 9</w:t>
      </w:r>
    </w:p>
    <w:p w:rsidR="000D3120" w:rsidRPr="001A6A45" w:rsidRDefault="000D3120" w:rsidP="001A6A45">
      <w:pPr>
        <w:bidi/>
        <w:spacing w:after="0"/>
        <w:rPr>
          <w:rFonts w:ascii="Times New Roman" w:hAnsi="Times New Roman" w:cs="Times New Roman"/>
          <w:sz w:val="28"/>
          <w:szCs w:val="28"/>
        </w:rPr>
      </w:pPr>
    </w:p>
    <w:sectPr w:rsidR="000D3120" w:rsidRPr="001A6A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A45"/>
    <w:rsid w:val="000D3120"/>
    <w:rsid w:val="001A6A4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0D9010-A509-4CE0-AC66-B77E81D29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1380</Words>
  <Characters>7871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Bassem Adranly</dc:creator>
  <cp:keywords/>
  <dc:description/>
  <cp:lastModifiedBy>Bassem Adranly</cp:lastModifiedBy>
  <cp:revision>1</cp:revision>
  <dcterms:created xsi:type="dcterms:W3CDTF">2019-05-21T17:15:00Z</dcterms:created>
  <dcterms:modified xsi:type="dcterms:W3CDTF">2019-05-21T17:16:00Z</dcterms:modified>
</cp:coreProperties>
</file>