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94E2" w14:textId="77777777" w:rsidR="005E2799" w:rsidRDefault="005E2799" w:rsidP="005E2799">
      <w:pPr>
        <w:bidi/>
        <w:spacing w:after="0" w:line="240" w:lineRule="auto"/>
        <w:jc w:val="center"/>
        <w:rPr>
          <w:rFonts w:ascii="Times New Roman" w:hAnsi="Times New Roman" w:cs="Times New Roman"/>
          <w:sz w:val="36"/>
          <w:szCs w:val="36"/>
          <w:lang w:eastAsia="ar-JO" w:bidi="ar-JO"/>
        </w:rPr>
      </w:pPr>
      <w:r w:rsidRPr="002159C3">
        <w:rPr>
          <w:rFonts w:ascii="Times New Roman" w:hAnsi="Times New Roman" w:cs="Times New Roman" w:hint="cs"/>
          <w:b/>
          <w:bCs/>
          <w:color w:val="C00000"/>
          <w:sz w:val="44"/>
          <w:szCs w:val="44"/>
          <w:rtl/>
          <w:lang w:bidi="ar-EG"/>
        </w:rPr>
        <w:t>القسم ال</w:t>
      </w:r>
      <w:r>
        <w:rPr>
          <w:rFonts w:ascii="Times New Roman" w:hAnsi="Times New Roman" w:cs="Times New Roman" w:hint="cs"/>
          <w:b/>
          <w:bCs/>
          <w:color w:val="C00000"/>
          <w:sz w:val="44"/>
          <w:szCs w:val="44"/>
          <w:rtl/>
          <w:lang w:bidi="ar-EG"/>
        </w:rPr>
        <w:t>ثا</w:t>
      </w:r>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8</w:t>
      </w:r>
      <w:r w:rsidRPr="007F5589">
        <w:rPr>
          <w:rFonts w:ascii="Times New Roman" w:hAnsi="Times New Roman" w:cs="Times New Roman"/>
          <w:b/>
          <w:bCs/>
          <w:color w:val="C00000"/>
          <w:sz w:val="44"/>
          <w:szCs w:val="44"/>
          <w:rtl/>
          <w:lang w:eastAsia="ar-JO" w:bidi="ar-JO"/>
        </w:rPr>
        <w:t xml:space="preserve">) </w:t>
      </w:r>
      <w:r w:rsidRPr="00D438A1">
        <w:rPr>
          <w:rFonts w:ascii="Times New Roman" w:hAnsi="Times New Roman" w:cs="Times New Roman"/>
          <w:b/>
          <w:bCs/>
          <w:color w:val="C00000"/>
          <w:sz w:val="44"/>
          <w:szCs w:val="44"/>
          <w:rtl/>
          <w:lang w:eastAsia="ar-JO" w:bidi="ar-JO"/>
        </w:rPr>
        <w:t>لسنا قضاة بين مجموعتين متخاصمتين</w:t>
      </w:r>
      <w:r>
        <w:rPr>
          <w:rFonts w:ascii="Times New Roman" w:hAnsi="Times New Roman" w:cs="Times New Roman"/>
          <w:b/>
          <w:bCs/>
          <w:color w:val="C00000"/>
          <w:sz w:val="44"/>
          <w:szCs w:val="44"/>
          <w:rtl/>
          <w:lang w:eastAsia="ar-JO" w:bidi="ar-JO"/>
        </w:rPr>
        <w:br/>
      </w:r>
      <w:r>
        <w:rPr>
          <w:rFonts w:ascii="Times New Roman" w:hAnsi="Times New Roman" w:cs="Times New Roman" w:hint="cs"/>
          <w:b/>
          <w:bCs/>
          <w:color w:val="C00000"/>
          <w:sz w:val="44"/>
          <w:szCs w:val="44"/>
          <w:rtl/>
          <w:lang w:eastAsia="ar-JO" w:bidi="ar-JO"/>
        </w:rPr>
        <w:t>[الحلقة 17]</w:t>
      </w:r>
      <w:r>
        <w:rPr>
          <w:rFonts w:ascii="Times New Roman" w:hAnsi="Times New Roman" w:cs="Times New Roman"/>
          <w:b/>
          <w:bCs/>
          <w:color w:val="C00000"/>
          <w:sz w:val="44"/>
          <w:szCs w:val="44"/>
          <w:rtl/>
          <w:lang w:eastAsia="ar-JO" w:bidi="ar-JO"/>
        </w:rPr>
        <w:br/>
      </w:r>
      <w:r w:rsidRPr="00ED7030">
        <w:rPr>
          <w:rFonts w:ascii="Times New Roman" w:hAnsi="Times New Roman" w:cs="Times New Roman" w:hint="cs"/>
          <w:b/>
          <w:bCs/>
          <w:color w:val="0070C0"/>
          <w:sz w:val="44"/>
          <w:szCs w:val="44"/>
          <w:rtl/>
          <w:lang w:eastAsia="ar-JO" w:bidi="ar-JO"/>
        </w:rPr>
        <w:t>باسم أدرنلي</w:t>
      </w:r>
    </w:p>
    <w:p w14:paraId="1A806AA2" w14:textId="77777777" w:rsidR="005E2799" w:rsidRDefault="005E2799" w:rsidP="005E2799">
      <w:pPr>
        <w:bidi/>
        <w:spacing w:after="0" w:line="240" w:lineRule="auto"/>
        <w:ind w:left="360"/>
        <w:rPr>
          <w:color w:val="000000"/>
          <w:sz w:val="28"/>
          <w:szCs w:val="28"/>
          <w:rtl/>
          <w:lang w:eastAsia="ar-JO" w:bidi="ar-JO"/>
        </w:rPr>
      </w:pPr>
    </w:p>
    <w:p w14:paraId="4B879C19" w14:textId="77777777" w:rsidR="005E2799" w:rsidRDefault="005E2799" w:rsidP="005E2799">
      <w:pPr>
        <w:bidi/>
        <w:spacing w:after="0" w:line="240" w:lineRule="auto"/>
        <w:rPr>
          <w:color w:val="000000"/>
          <w:sz w:val="28"/>
          <w:szCs w:val="28"/>
          <w:rtl/>
          <w:lang w:eastAsia="ar-JO" w:bidi="ar-JO"/>
        </w:rPr>
      </w:pPr>
    </w:p>
    <w:p w14:paraId="2C7C3D5B"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أؤمن أنه ليس من حق الكنيسة أن تضع نفسها كقاض يحكم بين طرفين متنازعين في العالم؛ هناك قاضي واحد، الرب الديان، له وحده الحق ليقضي ويُدين. نحن نلعب دور الوسيط فقط بين المتنازعين، كسفراء عن المسيح.</w:t>
      </w:r>
    </w:p>
    <w:p w14:paraId="354A9078"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br/>
      </w:r>
    </w:p>
    <w:p w14:paraId="08951F38" w14:textId="77777777" w:rsidR="005E2799" w:rsidRPr="00AE585A" w:rsidRDefault="005E2799" w:rsidP="005E2799">
      <w:pPr>
        <w:bidi/>
        <w:spacing w:after="0" w:line="240" w:lineRule="auto"/>
        <w:rPr>
          <w:rFonts w:asciiTheme="majorBidi" w:hAnsiTheme="majorBidi" w:cstheme="majorBidi"/>
          <w:color w:val="0070C0"/>
          <w:sz w:val="36"/>
          <w:szCs w:val="36"/>
          <w:rtl/>
          <w:lang w:eastAsia="ar-JO" w:bidi="ar-JO"/>
        </w:rPr>
      </w:pPr>
      <w:r w:rsidRPr="00AE585A">
        <w:rPr>
          <w:rFonts w:asciiTheme="majorBidi" w:hAnsiTheme="majorBidi" w:cstheme="majorBidi"/>
          <w:color w:val="0070C0"/>
          <w:sz w:val="36"/>
          <w:szCs w:val="36"/>
          <w:rtl/>
          <w:lang w:eastAsia="ar-JO" w:bidi="ar-JO"/>
        </w:rPr>
        <w:t>أولا، المسيح كإنسان، رفض الحكم بين المتنازعين!!</w:t>
      </w:r>
    </w:p>
    <w:p w14:paraId="5BDB4FBB"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078E8F1B"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وهذا نراه من خلال ردة فعل المسيح كإنسان، عندما طُلب منه أن يحكم بين إنسانين متنازعين على الميراث:</w:t>
      </w:r>
      <w:r w:rsidRPr="00AE585A">
        <w:rPr>
          <w:rFonts w:asciiTheme="majorBidi" w:hAnsiTheme="majorBidi" w:cstheme="majorBidi"/>
          <w:color w:val="000000"/>
          <w:sz w:val="36"/>
          <w:szCs w:val="36"/>
          <w:rtl/>
          <w:lang w:eastAsia="ar-JO" w:bidi="ar-JO"/>
        </w:rPr>
        <w:br/>
        <w:t xml:space="preserve">"13 وَقَالَ لَهُ وَاحِدٌ مِنَ الْجَمْعِ: «يَا مُعَلِّمُ، قُلْ لأَخِي أَنْ يُقَاسِمَنِي الْمِيرَاثَ». 14 فَقَالَ لَهُ: «يَا إِنْسَانُ، </w:t>
      </w:r>
      <w:r w:rsidRPr="00AE585A">
        <w:rPr>
          <w:rFonts w:asciiTheme="majorBidi" w:hAnsiTheme="majorBidi" w:cstheme="majorBidi"/>
          <w:color w:val="C00000"/>
          <w:sz w:val="36"/>
          <w:szCs w:val="36"/>
          <w:rtl/>
          <w:lang w:eastAsia="ar-JO" w:bidi="ar-JO"/>
        </w:rPr>
        <w:t xml:space="preserve">مَنْ أَقَامَنِي عَلَيْكُمَا قَاضِيًا </w:t>
      </w:r>
      <w:r w:rsidRPr="00AE585A">
        <w:rPr>
          <w:rFonts w:asciiTheme="majorBidi" w:hAnsiTheme="majorBidi" w:cstheme="majorBidi"/>
          <w:color w:val="000000"/>
          <w:sz w:val="36"/>
          <w:szCs w:val="36"/>
          <w:rtl/>
          <w:lang w:eastAsia="ar-JO" w:bidi="ar-JO"/>
        </w:rPr>
        <w:t>أَوْ مُقَسِّمًا؟»" لوقا 12</w:t>
      </w:r>
    </w:p>
    <w:p w14:paraId="0314ADF1"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4B61B3B1"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 xml:space="preserve">* إذا المسيح كإنسان، رفض وضع نفسه بهذا المكان، فبالتأكيد ممنوع أن نضع أنفسنا ككنيسة في هذا المكان. فالحكم والدينونة هما دور الله وحده (متى </w:t>
      </w:r>
      <w:r w:rsidRPr="00AE585A">
        <w:rPr>
          <w:rFonts w:asciiTheme="majorBidi" w:hAnsiTheme="majorBidi" w:cstheme="majorBidi"/>
          <w:color w:val="000000"/>
          <w:sz w:val="36"/>
          <w:szCs w:val="36"/>
          <w:lang w:eastAsia="ar-JO" w:bidi="ar-JO"/>
        </w:rPr>
        <w:t>7</w:t>
      </w:r>
      <w:r w:rsidRPr="00AE585A">
        <w:rPr>
          <w:rFonts w:asciiTheme="majorBidi" w:hAnsiTheme="majorBidi" w:cstheme="majorBidi"/>
          <w:color w:val="000000"/>
          <w:sz w:val="36"/>
          <w:szCs w:val="36"/>
          <w:rtl/>
          <w:lang w:eastAsia="ar-JO" w:bidi="ar-JO"/>
        </w:rPr>
        <w:t xml:space="preserve">: </w:t>
      </w:r>
      <w:r w:rsidRPr="00AE585A">
        <w:rPr>
          <w:rFonts w:asciiTheme="majorBidi" w:hAnsiTheme="majorBidi" w:cstheme="majorBidi"/>
          <w:color w:val="000000"/>
          <w:sz w:val="36"/>
          <w:szCs w:val="36"/>
          <w:lang w:eastAsia="ar-JO" w:bidi="ar-JO"/>
        </w:rPr>
        <w:t>1</w:t>
      </w:r>
      <w:r w:rsidRPr="00AE585A">
        <w:rPr>
          <w:rFonts w:asciiTheme="majorBidi" w:hAnsiTheme="majorBidi" w:cstheme="majorBidi"/>
          <w:color w:val="000000"/>
          <w:sz w:val="36"/>
          <w:szCs w:val="36"/>
          <w:rtl/>
          <w:lang w:eastAsia="ar-JO" w:bidi="ar-JO"/>
        </w:rPr>
        <w:t xml:space="preserve">). </w:t>
      </w:r>
    </w:p>
    <w:p w14:paraId="7E376F88"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 xml:space="preserve">* أما الكنيسة، فيجب أن تأخذ دور الوسيط بين الأطراف المتنازعة، وليس قاضٍ بينها. </w:t>
      </w:r>
      <w:r w:rsidRPr="00AE585A">
        <w:rPr>
          <w:rFonts w:asciiTheme="majorBidi" w:hAnsiTheme="majorBidi" w:cstheme="majorBidi"/>
          <w:color w:val="000000"/>
          <w:sz w:val="36"/>
          <w:szCs w:val="36"/>
          <w:rtl/>
          <w:lang w:eastAsia="ar-JO" w:bidi="ar-JO"/>
        </w:rPr>
        <w:br/>
        <w:t>* وإذا شعرت الكنيسة نفسها جزئ من الأطراف المتنازعة، يجب أن تطلب من الله أن يخرجها من هذه الدائرة حالا، لتستطيع أن تخدم الله وشعبها فعلا!!</w:t>
      </w:r>
    </w:p>
    <w:p w14:paraId="2FBEAA45"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4096E844" w14:textId="77777777" w:rsidR="005E2799" w:rsidRPr="00AE585A" w:rsidRDefault="005E2799" w:rsidP="005E2799">
      <w:pPr>
        <w:bidi/>
        <w:spacing w:after="0" w:line="240" w:lineRule="auto"/>
        <w:rPr>
          <w:rFonts w:asciiTheme="majorBidi" w:hAnsiTheme="majorBidi" w:cstheme="majorBidi"/>
          <w:color w:val="000000"/>
          <w:sz w:val="36"/>
          <w:szCs w:val="36"/>
          <w:lang w:eastAsia="ar-JO" w:bidi="ar-JO"/>
        </w:rPr>
      </w:pPr>
    </w:p>
    <w:p w14:paraId="78595250" w14:textId="77777777" w:rsidR="005E2799" w:rsidRPr="00AE585A" w:rsidRDefault="005E2799" w:rsidP="005E2799">
      <w:pPr>
        <w:bidi/>
        <w:spacing w:after="0" w:line="240" w:lineRule="auto"/>
        <w:rPr>
          <w:rFonts w:asciiTheme="majorBidi" w:hAnsiTheme="majorBidi" w:cstheme="majorBidi"/>
          <w:color w:val="0070C0"/>
          <w:sz w:val="36"/>
          <w:szCs w:val="36"/>
          <w:rtl/>
          <w:lang w:eastAsia="ar-JO" w:bidi="ar-JO"/>
        </w:rPr>
      </w:pPr>
      <w:r w:rsidRPr="00AE585A">
        <w:rPr>
          <w:rFonts w:asciiTheme="majorBidi" w:hAnsiTheme="majorBidi" w:cstheme="majorBidi"/>
          <w:color w:val="0070C0"/>
          <w:sz w:val="36"/>
          <w:szCs w:val="36"/>
          <w:rtl/>
          <w:lang w:eastAsia="ar-JO" w:bidi="ar-JO"/>
        </w:rPr>
        <w:t>ثانيًا، نحتاج أن نعرف أن نظام العالم ظالم!!</w:t>
      </w:r>
    </w:p>
    <w:p w14:paraId="15B7D08F"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47C8BD6A"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"19 نَعْلَمُ أَنَّنَا نَحْنُ مِنَ اللهِ، وَالْعَالَمَ كُلَّهُ قَدْ وُضِعَ فِي الشِّرِّيرِ" 1 يوحنا 5.</w:t>
      </w:r>
    </w:p>
    <w:p w14:paraId="7B175F93"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lastRenderedPageBreak/>
        <w:t xml:space="preserve">"1 أَيَتَجَاسَرُ مِنْكُمْ أَحَدٌ لَهُ دَعْوَى عَلَى آخَرَ </w:t>
      </w:r>
      <w:r w:rsidRPr="00AE585A">
        <w:rPr>
          <w:rFonts w:asciiTheme="majorBidi" w:hAnsiTheme="majorBidi" w:cstheme="majorBidi"/>
          <w:color w:val="0070C0"/>
          <w:sz w:val="36"/>
          <w:szCs w:val="36"/>
          <w:rtl/>
          <w:lang w:eastAsia="ar-JO" w:bidi="ar-JO"/>
        </w:rPr>
        <w:t>(خلاف بين مؤمنين من نفس الكنيسة)</w:t>
      </w:r>
      <w:r w:rsidRPr="00AE585A">
        <w:rPr>
          <w:rFonts w:asciiTheme="majorBidi" w:hAnsiTheme="majorBidi" w:cstheme="majorBidi"/>
          <w:color w:val="000000"/>
          <w:sz w:val="36"/>
          <w:szCs w:val="36"/>
          <w:rtl/>
          <w:lang w:eastAsia="ar-JO" w:bidi="ar-JO"/>
        </w:rPr>
        <w:t xml:space="preserve"> أَنْ </w:t>
      </w:r>
      <w:r w:rsidRPr="00AE585A">
        <w:rPr>
          <w:rFonts w:asciiTheme="majorBidi" w:hAnsiTheme="majorBidi" w:cstheme="majorBidi"/>
          <w:color w:val="C00000"/>
          <w:sz w:val="36"/>
          <w:szCs w:val="36"/>
          <w:rtl/>
          <w:lang w:eastAsia="ar-JO" w:bidi="ar-JO"/>
        </w:rPr>
        <w:t>يُحَاكَمَ عِنْدَ الظَّالِمِينَ</w:t>
      </w:r>
      <w:r w:rsidRPr="00AE585A">
        <w:rPr>
          <w:rFonts w:asciiTheme="majorBidi" w:hAnsiTheme="majorBidi" w:cstheme="majorBidi"/>
          <w:color w:val="000000"/>
          <w:sz w:val="36"/>
          <w:szCs w:val="36"/>
          <w:rtl/>
          <w:lang w:eastAsia="ar-JO" w:bidi="ar-JO"/>
        </w:rPr>
        <w:t xml:space="preserve"> </w:t>
      </w:r>
      <w:r w:rsidRPr="00AE585A">
        <w:rPr>
          <w:rFonts w:asciiTheme="majorBidi" w:hAnsiTheme="majorBidi" w:cstheme="majorBidi"/>
          <w:color w:val="0070C0"/>
          <w:sz w:val="36"/>
          <w:szCs w:val="36"/>
          <w:rtl/>
          <w:lang w:eastAsia="ar-JO" w:bidi="ar-JO"/>
        </w:rPr>
        <w:t>(</w:t>
      </w:r>
      <w:r w:rsidRPr="00AE585A">
        <w:rPr>
          <w:rFonts w:asciiTheme="majorBidi" w:hAnsiTheme="majorBidi" w:cstheme="majorBidi"/>
          <w:color w:val="0070C0"/>
          <w:sz w:val="36"/>
          <w:szCs w:val="36"/>
          <w:lang w:eastAsia="ar-JO" w:bidi="ar-JO"/>
        </w:rPr>
        <w:t>ἀδίκων</w:t>
      </w:r>
      <w:r w:rsidRPr="00AE585A">
        <w:rPr>
          <w:rFonts w:asciiTheme="majorBidi" w:hAnsiTheme="majorBidi" w:cstheme="majorBidi"/>
          <w:color w:val="0070C0"/>
          <w:sz w:val="36"/>
          <w:szCs w:val="36"/>
          <w:rtl/>
          <w:lang w:eastAsia="ar-JO" w:bidi="ar-JO"/>
        </w:rPr>
        <w:t xml:space="preserve"> يشير هنا بنظام العالم أنه ظالم، وحكامه ظالمين/الفاجرين)</w:t>
      </w:r>
      <w:r w:rsidRPr="00AE585A">
        <w:rPr>
          <w:rFonts w:asciiTheme="majorBidi" w:hAnsiTheme="majorBidi" w:cstheme="majorBidi"/>
          <w:color w:val="000000"/>
          <w:sz w:val="36"/>
          <w:szCs w:val="36"/>
          <w:rtl/>
          <w:lang w:eastAsia="ar-JO" w:bidi="ar-JO"/>
        </w:rPr>
        <w:t xml:space="preserve"> وَلَيْسَ عِنْدَ الْقِدِّيسِينَ؟ 2 أَلَسْتُمْ تَعْلَمُونَ أَنَّ الْقِدِّيسِينَ سَيَدِينُونَ الْعَالَمَ؟ فَإِنْ كَانَ الْعَالَمُ يُدَانُ بِكُمْ أَفَأَنْتُمْ غَيْرُ مُسْتَأْهِلِينَ لِلْمَحَاكِمِ الصُّغْرَى </w:t>
      </w:r>
      <w:r w:rsidRPr="00AE585A">
        <w:rPr>
          <w:rFonts w:asciiTheme="majorBidi" w:hAnsiTheme="majorBidi" w:cstheme="majorBidi"/>
          <w:color w:val="0070C0"/>
          <w:sz w:val="36"/>
          <w:szCs w:val="36"/>
          <w:rtl/>
          <w:lang w:eastAsia="ar-JO" w:bidi="ar-JO"/>
        </w:rPr>
        <w:t>(بين مؤمن ومؤمن)</w:t>
      </w:r>
      <w:r w:rsidRPr="00AE585A">
        <w:rPr>
          <w:rFonts w:asciiTheme="majorBidi" w:hAnsiTheme="majorBidi" w:cstheme="majorBidi"/>
          <w:color w:val="000000"/>
          <w:sz w:val="36"/>
          <w:szCs w:val="36"/>
          <w:rtl/>
          <w:lang w:eastAsia="ar-JO" w:bidi="ar-JO"/>
        </w:rPr>
        <w:t xml:space="preserve">؟ 3 أَلَسْتُمْ تَعْلَمُونَ أَنَّنَا سَنَدِينُ مَلاَئِكَةً؟ فَبِالأَوْلَى أُمُورَ هَذِهِ الْحَيَاةِ! 4 فَإِنْ كَانَ لَكُمْ مَحَاكِمُ فِي أُمُورِ هَذِهِ الْحَيَاةِ فَأَجْلِسُوا الْمُحْتَقَرِينَ فِي الْكَنِيسَةِ قُضَاةً! 5 لِتَخْجِيلِكُمْ أَقُولُ. أَهَكَذَا </w:t>
      </w:r>
      <w:r w:rsidRPr="00AE585A">
        <w:rPr>
          <w:rFonts w:asciiTheme="majorBidi" w:hAnsiTheme="majorBidi" w:cstheme="majorBidi"/>
          <w:color w:val="C00000"/>
          <w:sz w:val="36"/>
          <w:szCs w:val="36"/>
          <w:rtl/>
          <w:lang w:eastAsia="ar-JO" w:bidi="ar-JO"/>
        </w:rPr>
        <w:t>لَيْسَ بَيْنَكُمْ حَكِيمٌ وَلاَ وَاحِدٌ يَقْدِرُ أَنْ يَقْضِيَ بَيْنَ إِخْوَتِهِ؟</w:t>
      </w:r>
      <w:r w:rsidRPr="00AE585A">
        <w:rPr>
          <w:rFonts w:asciiTheme="majorBidi" w:hAnsiTheme="majorBidi" w:cstheme="majorBidi"/>
          <w:color w:val="000000"/>
          <w:sz w:val="36"/>
          <w:szCs w:val="36"/>
          <w:rtl/>
          <w:lang w:eastAsia="ar-JO" w:bidi="ar-JO"/>
        </w:rPr>
        <w:t xml:space="preserve"> 6 لَكِنَّ الأَخَ يُحَاكِمُ الأَخَ وَذَلِكَ عِنْدَ غَيْرِ الْمُؤْمِنِينَ. 7 </w:t>
      </w:r>
      <w:r w:rsidRPr="00AE585A">
        <w:rPr>
          <w:rFonts w:asciiTheme="majorBidi" w:hAnsiTheme="majorBidi" w:cstheme="majorBidi"/>
          <w:color w:val="C00000"/>
          <w:sz w:val="36"/>
          <w:szCs w:val="36"/>
          <w:rtl/>
          <w:lang w:eastAsia="ar-JO" w:bidi="ar-JO"/>
        </w:rPr>
        <w:t>فَالآنَ فِيكُمْ عَيْبٌ مُطْلَقاً لأَنَّ عِنْدَكُمْ مُحَاكَمَاتٍ بَعْضِكُمْ مَعَ بَعْضٍ</w:t>
      </w:r>
      <w:r w:rsidRPr="00AE585A">
        <w:rPr>
          <w:rFonts w:asciiTheme="majorBidi" w:hAnsiTheme="majorBidi" w:cstheme="majorBidi"/>
          <w:color w:val="000000"/>
          <w:sz w:val="36"/>
          <w:szCs w:val="36"/>
          <w:rtl/>
          <w:lang w:eastAsia="ar-JO" w:bidi="ar-JO"/>
        </w:rPr>
        <w:t xml:space="preserve">. لِمَاذَا لاَ تُظْلَمُونَ بِالْحَرِيِّ؟ لِمَاذَا لاَ تُسْلَبُونَ بِالْحَرِيِّ؟ 8 </w:t>
      </w:r>
      <w:r w:rsidRPr="00AE585A">
        <w:rPr>
          <w:rFonts w:asciiTheme="majorBidi" w:hAnsiTheme="majorBidi" w:cstheme="majorBidi"/>
          <w:color w:val="C00000"/>
          <w:sz w:val="36"/>
          <w:szCs w:val="36"/>
          <w:rtl/>
          <w:lang w:eastAsia="ar-JO" w:bidi="ar-JO"/>
        </w:rPr>
        <w:t>لَكِنْ أَنْتُمْ تَظْلِمُونَ وَتَسْلُبُونَ وَذَلِكَ لِلإِخْوَةِ</w:t>
      </w:r>
      <w:r w:rsidRPr="00AE585A">
        <w:rPr>
          <w:rFonts w:asciiTheme="majorBidi" w:hAnsiTheme="majorBidi" w:cstheme="majorBidi"/>
          <w:color w:val="000000"/>
          <w:sz w:val="36"/>
          <w:szCs w:val="36"/>
          <w:rtl/>
          <w:lang w:eastAsia="ar-JO" w:bidi="ar-JO"/>
        </w:rPr>
        <w:t xml:space="preserve">. 9 أَمْ لَسْتُمْ تَعْلَمُونَ أَنَّ </w:t>
      </w:r>
      <w:r w:rsidRPr="00AE585A">
        <w:rPr>
          <w:rFonts w:asciiTheme="majorBidi" w:hAnsiTheme="majorBidi" w:cstheme="majorBidi"/>
          <w:color w:val="C00000"/>
          <w:sz w:val="36"/>
          <w:szCs w:val="36"/>
          <w:rtl/>
          <w:lang w:eastAsia="ar-JO" w:bidi="ar-JO"/>
        </w:rPr>
        <w:t>الظَّالِمِينَ لاَ يَرِثُونَ مَلَكُوتَ اللهِ</w:t>
      </w:r>
      <w:r w:rsidRPr="00AE585A">
        <w:rPr>
          <w:rFonts w:asciiTheme="majorBidi" w:hAnsiTheme="majorBidi" w:cstheme="majorBidi"/>
          <w:color w:val="000000"/>
          <w:sz w:val="36"/>
          <w:szCs w:val="36"/>
          <w:rtl/>
          <w:lang w:eastAsia="ar-JO" w:bidi="ar-JO"/>
        </w:rPr>
        <w:t>؟" 1 كورنثوس 6</w:t>
      </w:r>
    </w:p>
    <w:p w14:paraId="4ABA82F6" w14:textId="77777777" w:rsidR="005E2799" w:rsidRPr="00AE585A" w:rsidRDefault="005E2799" w:rsidP="005E2799">
      <w:pPr>
        <w:bidi/>
        <w:spacing w:after="0" w:line="240" w:lineRule="auto"/>
        <w:rPr>
          <w:rFonts w:asciiTheme="majorBidi" w:hAnsiTheme="majorBidi" w:cstheme="majorBidi"/>
          <w:color w:val="0070C0"/>
          <w:sz w:val="36"/>
          <w:szCs w:val="36"/>
          <w:rtl/>
          <w:lang w:eastAsia="ar-JO" w:bidi="ar-JO"/>
        </w:rPr>
      </w:pPr>
      <w:r w:rsidRPr="00AE585A">
        <w:rPr>
          <w:rFonts w:asciiTheme="majorBidi" w:hAnsiTheme="majorBidi" w:cstheme="majorBidi"/>
          <w:color w:val="000000"/>
          <w:sz w:val="36"/>
          <w:szCs w:val="36"/>
          <w:rtl/>
          <w:lang w:eastAsia="ar-JO" w:bidi="ar-JO"/>
        </w:rPr>
        <w:t xml:space="preserve">"22 فَقَالَ لَهُ يَسُوعُ: «اتْبَعْنِي، </w:t>
      </w:r>
      <w:r w:rsidRPr="00AE585A">
        <w:rPr>
          <w:rFonts w:asciiTheme="majorBidi" w:hAnsiTheme="majorBidi" w:cstheme="majorBidi"/>
          <w:color w:val="C00000"/>
          <w:sz w:val="36"/>
          <w:szCs w:val="36"/>
          <w:rtl/>
          <w:lang w:eastAsia="ar-JO" w:bidi="ar-JO"/>
        </w:rPr>
        <w:t>وَدَعِ الْمَوْتَى يَدْفِنُونَ مَوْتَاهُمْ</w:t>
      </w:r>
      <w:r w:rsidRPr="00AE585A">
        <w:rPr>
          <w:rFonts w:asciiTheme="majorBidi" w:hAnsiTheme="majorBidi" w:cstheme="majorBidi"/>
          <w:color w:val="000000"/>
          <w:sz w:val="36"/>
          <w:szCs w:val="36"/>
          <w:rtl/>
          <w:lang w:eastAsia="ar-JO" w:bidi="ar-JO"/>
        </w:rPr>
        <w:t>»." متى 8</w:t>
      </w:r>
      <w:r w:rsidRPr="00AE585A">
        <w:rPr>
          <w:rFonts w:asciiTheme="majorBidi" w:hAnsiTheme="majorBidi" w:cstheme="majorBidi"/>
          <w:color w:val="000000"/>
          <w:sz w:val="36"/>
          <w:szCs w:val="36"/>
          <w:rtl/>
          <w:lang w:eastAsia="ar-JO" w:bidi="ar-JO"/>
        </w:rPr>
        <w:br/>
        <w:t xml:space="preserve">فإذا كان نظام العالم كله ظالم بعيون الله، </w:t>
      </w:r>
      <w:r w:rsidRPr="00AE585A">
        <w:rPr>
          <w:rFonts w:asciiTheme="majorBidi" w:hAnsiTheme="majorBidi" w:cstheme="majorBidi"/>
          <w:color w:val="0070C0"/>
          <w:sz w:val="36"/>
          <w:szCs w:val="36"/>
          <w:rtl/>
          <w:lang w:eastAsia="ar-JO" w:bidi="ar-JO"/>
        </w:rPr>
        <w:t>دع الظالمين يحاكمون الظالمين، لا تشترك في محاكمهم!!</w:t>
      </w:r>
    </w:p>
    <w:p w14:paraId="703EFB3E"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دعوة التبعية، هي دعوة خدمة ملكوت المسيح</w:t>
      </w:r>
    </w:p>
    <w:p w14:paraId="3B397E99"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27BA7DD6"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387A54CF" w14:textId="77777777" w:rsidR="005E2799" w:rsidRPr="00AE585A" w:rsidRDefault="005E2799" w:rsidP="005E2799">
      <w:pPr>
        <w:bidi/>
        <w:spacing w:after="0" w:line="240" w:lineRule="auto"/>
        <w:rPr>
          <w:rFonts w:asciiTheme="majorBidi" w:hAnsiTheme="majorBidi" w:cstheme="majorBidi"/>
          <w:color w:val="0070C0"/>
          <w:sz w:val="36"/>
          <w:szCs w:val="36"/>
          <w:rtl/>
          <w:lang w:eastAsia="ar-JO" w:bidi="ar-JO"/>
        </w:rPr>
      </w:pPr>
      <w:r w:rsidRPr="00AE585A">
        <w:rPr>
          <w:rFonts w:asciiTheme="majorBidi" w:hAnsiTheme="majorBidi" w:cstheme="majorBidi"/>
          <w:color w:val="0070C0"/>
          <w:sz w:val="36"/>
          <w:szCs w:val="36"/>
          <w:rtl/>
          <w:lang w:eastAsia="ar-JO" w:bidi="ar-JO"/>
        </w:rPr>
        <w:t>ثالثًا، لا نحكم على الخطاة (إسرائيل، أمريكا وغيرهم):</w:t>
      </w:r>
    </w:p>
    <w:p w14:paraId="4814496A"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4D513489"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المسيح أحب العشارين مثل متى وزكا العشار</w:t>
      </w:r>
      <w:r w:rsidRPr="00AE585A">
        <w:rPr>
          <w:rFonts w:asciiTheme="majorBidi" w:hAnsiTheme="majorBidi" w:cstheme="majorBidi"/>
          <w:color w:val="000000"/>
          <w:sz w:val="36"/>
          <w:szCs w:val="36"/>
          <w:rtl/>
          <w:lang w:eastAsia="ar-JO" w:bidi="ar-JO"/>
        </w:rPr>
        <w:br/>
        <w:t xml:space="preserve">"2 وَإِذَا رَجُلٌ اسْمُهُ </w:t>
      </w:r>
      <w:r w:rsidRPr="00AE585A">
        <w:rPr>
          <w:rFonts w:asciiTheme="majorBidi" w:hAnsiTheme="majorBidi" w:cstheme="majorBidi"/>
          <w:color w:val="C00000"/>
          <w:sz w:val="36"/>
          <w:szCs w:val="36"/>
          <w:rtl/>
          <w:lang w:eastAsia="ar-JO" w:bidi="ar-JO"/>
        </w:rPr>
        <w:t>زَكَّا</w:t>
      </w:r>
      <w:r w:rsidRPr="00AE585A">
        <w:rPr>
          <w:rFonts w:asciiTheme="majorBidi" w:hAnsiTheme="majorBidi" w:cstheme="majorBidi"/>
          <w:color w:val="000000"/>
          <w:sz w:val="36"/>
          <w:szCs w:val="36"/>
          <w:rtl/>
          <w:lang w:eastAsia="ar-JO" w:bidi="ar-JO"/>
        </w:rPr>
        <w:t xml:space="preserve">، وَهُوَ </w:t>
      </w:r>
      <w:r w:rsidRPr="00AE585A">
        <w:rPr>
          <w:rFonts w:asciiTheme="majorBidi" w:hAnsiTheme="majorBidi" w:cstheme="majorBidi"/>
          <w:color w:val="C00000"/>
          <w:sz w:val="36"/>
          <w:szCs w:val="36"/>
          <w:rtl/>
          <w:lang w:eastAsia="ar-JO" w:bidi="ar-JO"/>
        </w:rPr>
        <w:t xml:space="preserve">رَئِيسٌ لِلْعَشَّارِينَ </w:t>
      </w:r>
      <w:r w:rsidRPr="00AE585A">
        <w:rPr>
          <w:rFonts w:asciiTheme="majorBidi" w:hAnsiTheme="majorBidi" w:cstheme="majorBidi"/>
          <w:color w:val="000000"/>
          <w:sz w:val="36"/>
          <w:szCs w:val="36"/>
          <w:rtl/>
          <w:lang w:eastAsia="ar-JO" w:bidi="ar-JO"/>
        </w:rPr>
        <w:t>وَكَانَ غَنِيًّا... 5 فَلَمَّا جَاءَ يَسُوعُ إِلَى الْمَكَانِ، نَظَرَ إِلَى فَوْقُ فَرَآهُ، وَقَالَ لَهُ: «</w:t>
      </w:r>
      <w:r w:rsidRPr="00AE585A">
        <w:rPr>
          <w:rFonts w:asciiTheme="majorBidi" w:hAnsiTheme="majorBidi" w:cstheme="majorBidi"/>
          <w:color w:val="C00000"/>
          <w:sz w:val="36"/>
          <w:szCs w:val="36"/>
          <w:rtl/>
          <w:lang w:eastAsia="ar-JO" w:bidi="ar-JO"/>
        </w:rPr>
        <w:t>يَا زَكَّا، أَسْرِعْ وَانْزِلْ، لأَنَّهُ يَنْبَغِي أَنْ أَمْكُثَ الْيَوْمَ فِي بَيْتِكَ</w:t>
      </w:r>
      <w:r w:rsidRPr="00AE585A">
        <w:rPr>
          <w:rFonts w:asciiTheme="majorBidi" w:hAnsiTheme="majorBidi" w:cstheme="majorBidi"/>
          <w:color w:val="000000"/>
          <w:sz w:val="36"/>
          <w:szCs w:val="36"/>
          <w:rtl/>
          <w:lang w:eastAsia="ar-JO" w:bidi="ar-JO"/>
        </w:rPr>
        <w:t>»" لوقا 19</w:t>
      </w:r>
    </w:p>
    <w:p w14:paraId="3F593B1E" w14:textId="77777777" w:rsidR="005E2799" w:rsidRPr="00AE585A" w:rsidRDefault="005E2799" w:rsidP="005E2799">
      <w:pPr>
        <w:bidi/>
        <w:spacing w:after="0" w:line="240" w:lineRule="auto"/>
        <w:rPr>
          <w:rFonts w:asciiTheme="majorBidi" w:hAnsiTheme="majorBidi" w:cstheme="majorBidi"/>
          <w:b/>
          <w:bCs/>
          <w:color w:val="000000"/>
          <w:sz w:val="36"/>
          <w:szCs w:val="36"/>
          <w:rtl/>
          <w:lang w:eastAsia="ar-JO" w:bidi="ar-JO"/>
        </w:rPr>
      </w:pPr>
      <w:r w:rsidRPr="00AE585A">
        <w:rPr>
          <w:rFonts w:asciiTheme="majorBidi" w:hAnsiTheme="majorBidi" w:cstheme="majorBidi"/>
          <w:color w:val="000000"/>
          <w:sz w:val="36"/>
          <w:szCs w:val="36"/>
          <w:rtl/>
          <w:lang w:eastAsia="ar-JO" w:bidi="ar-JO"/>
        </w:rPr>
        <w:t xml:space="preserve">"19 جَاءَ ابْنُ الإِنْسَانِ يَأْكُلُ وَيَشْرَبُ، فَيَقُولُونَ: هُوَذَا إِنْسَانٌ أَكُولٌ وَشِرِّيبُ خَمْرٍ، </w:t>
      </w:r>
      <w:r w:rsidRPr="00AE585A">
        <w:rPr>
          <w:rFonts w:asciiTheme="majorBidi" w:hAnsiTheme="majorBidi" w:cstheme="majorBidi"/>
          <w:color w:val="C00000"/>
          <w:sz w:val="36"/>
          <w:szCs w:val="36"/>
          <w:rtl/>
          <w:lang w:eastAsia="ar-JO" w:bidi="ar-JO"/>
        </w:rPr>
        <w:t>مُحِبٌّ لِلْعَشَّارِينَ وَالْخُطَاةِ</w:t>
      </w:r>
      <w:r w:rsidRPr="00AE585A">
        <w:rPr>
          <w:rFonts w:asciiTheme="majorBidi" w:hAnsiTheme="majorBidi" w:cstheme="majorBidi"/>
          <w:color w:val="000000"/>
          <w:sz w:val="36"/>
          <w:szCs w:val="36"/>
          <w:rtl/>
          <w:lang w:eastAsia="ar-JO" w:bidi="ar-JO"/>
        </w:rPr>
        <w:t>.." متى 11</w:t>
      </w:r>
      <w:r w:rsidRPr="00AE585A">
        <w:rPr>
          <w:rFonts w:asciiTheme="majorBidi" w:hAnsiTheme="majorBidi" w:cstheme="majorBidi"/>
          <w:color w:val="000000"/>
          <w:sz w:val="36"/>
          <w:szCs w:val="36"/>
          <w:rtl/>
          <w:lang w:eastAsia="ar-JO" w:bidi="ar-JO"/>
        </w:rPr>
        <w:br/>
      </w:r>
      <w:r w:rsidRPr="00AE585A">
        <w:rPr>
          <w:rFonts w:asciiTheme="majorBidi" w:hAnsiTheme="majorBidi" w:cstheme="majorBidi"/>
          <w:b/>
          <w:bCs/>
          <w:color w:val="000000"/>
          <w:sz w:val="36"/>
          <w:szCs w:val="36"/>
          <w:rtl/>
          <w:lang w:eastAsia="ar-JO" w:bidi="ar-JO"/>
        </w:rPr>
        <w:t>نحن نتكلم عن بشر، وليس حكومات</w:t>
      </w:r>
    </w:p>
    <w:p w14:paraId="5D3DD573" w14:textId="77777777" w:rsidR="005E2799" w:rsidRPr="00AE585A" w:rsidRDefault="005E2799" w:rsidP="005E2799">
      <w:pPr>
        <w:bidi/>
        <w:spacing w:after="0" w:line="240" w:lineRule="auto"/>
        <w:rPr>
          <w:rFonts w:asciiTheme="majorBidi" w:hAnsiTheme="majorBidi" w:cstheme="majorBidi"/>
          <w:b/>
          <w:bCs/>
          <w:color w:val="000000"/>
          <w:sz w:val="36"/>
          <w:szCs w:val="36"/>
          <w:rtl/>
          <w:lang w:eastAsia="ar-JO" w:bidi="ar-JO"/>
        </w:rPr>
      </w:pPr>
      <w:r w:rsidRPr="00AE585A">
        <w:rPr>
          <w:rFonts w:asciiTheme="majorBidi" w:hAnsiTheme="majorBidi" w:cstheme="majorBidi"/>
          <w:b/>
          <w:bCs/>
          <w:color w:val="000000"/>
          <w:sz w:val="36"/>
          <w:szCs w:val="36"/>
          <w:rtl/>
          <w:lang w:eastAsia="ar-JO" w:bidi="ar-JO"/>
        </w:rPr>
        <w:t>لا نحكم على الخطاة، بل نحبهم لأنهم بشر</w:t>
      </w:r>
    </w:p>
    <w:p w14:paraId="283277AB" w14:textId="77777777" w:rsidR="005E2799" w:rsidRPr="00AE585A" w:rsidRDefault="005E2799" w:rsidP="005E2799">
      <w:pPr>
        <w:bidi/>
        <w:spacing w:after="0" w:line="240" w:lineRule="auto"/>
        <w:rPr>
          <w:rFonts w:asciiTheme="majorBidi" w:hAnsiTheme="majorBidi" w:cstheme="majorBidi"/>
          <w:b/>
          <w:bCs/>
          <w:color w:val="000000"/>
          <w:sz w:val="36"/>
          <w:szCs w:val="36"/>
          <w:rtl/>
          <w:lang w:eastAsia="ar-JO" w:bidi="ar-JO"/>
        </w:rPr>
      </w:pPr>
    </w:p>
    <w:p w14:paraId="33259B43"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44C21F66" w14:textId="77777777" w:rsidR="005E2799" w:rsidRPr="00AE585A" w:rsidRDefault="005E2799" w:rsidP="005E2799">
      <w:pPr>
        <w:bidi/>
        <w:spacing w:after="0" w:line="240" w:lineRule="auto"/>
        <w:rPr>
          <w:rFonts w:asciiTheme="majorBidi" w:hAnsiTheme="majorBidi" w:cstheme="majorBidi"/>
          <w:color w:val="0070C0"/>
          <w:sz w:val="36"/>
          <w:szCs w:val="36"/>
          <w:rtl/>
          <w:lang w:eastAsia="ar-JO" w:bidi="ar-JO"/>
        </w:rPr>
      </w:pPr>
      <w:r w:rsidRPr="00AE585A">
        <w:rPr>
          <w:rFonts w:asciiTheme="majorBidi" w:hAnsiTheme="majorBidi" w:cstheme="majorBidi"/>
          <w:color w:val="0070C0"/>
          <w:sz w:val="36"/>
          <w:szCs w:val="36"/>
          <w:rtl/>
          <w:lang w:eastAsia="ar-JO" w:bidi="ar-JO"/>
        </w:rPr>
        <w:t>رابعًا، لنا خدمة مع الخطاة، لا نريد أن نفقدها:</w:t>
      </w:r>
    </w:p>
    <w:p w14:paraId="663B5F86"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0ECC7EDC"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lastRenderedPageBreak/>
        <w:t>"11 فَلَمَّا نَظَرَ الْفَرِّيسِيُّونَ قَالُوا لِتَلاَمِيذِهِ: «لِمَاذَا يَأْكُلُ مُعَلِّمُكُمْ مَعَ الْعَشَّارِينَ وَالْخُطَاةِ؟» 12 فَلَمَّا سَمِعَ يَسُوعُ قَالَ لَهُمْ:</w:t>
      </w:r>
      <w:r w:rsidRPr="00AE585A">
        <w:rPr>
          <w:rFonts w:asciiTheme="majorBidi" w:hAnsiTheme="majorBidi" w:cstheme="majorBidi"/>
          <w:color w:val="000000"/>
          <w:sz w:val="36"/>
          <w:szCs w:val="36"/>
          <w:lang w:eastAsia="ar-JO" w:bidi="ar-JO"/>
        </w:rPr>
        <w:t xml:space="preserve"> </w:t>
      </w:r>
      <w:r w:rsidRPr="00AE585A">
        <w:rPr>
          <w:rFonts w:asciiTheme="majorBidi" w:hAnsiTheme="majorBidi" w:cstheme="majorBidi"/>
          <w:color w:val="000000"/>
          <w:sz w:val="36"/>
          <w:szCs w:val="36"/>
          <w:rtl/>
          <w:lang w:eastAsia="ar-JO" w:bidi="ar-JO"/>
        </w:rPr>
        <w:t xml:space="preserve">«لاَ يَحْتَاجُ الأَصِحَّاءُ إِلَى </w:t>
      </w:r>
      <w:proofErr w:type="gramStart"/>
      <w:r w:rsidRPr="00AE585A">
        <w:rPr>
          <w:rFonts w:asciiTheme="majorBidi" w:hAnsiTheme="majorBidi" w:cstheme="majorBidi"/>
          <w:color w:val="000000"/>
          <w:sz w:val="36"/>
          <w:szCs w:val="36"/>
          <w:rtl/>
          <w:lang w:eastAsia="ar-JO" w:bidi="ar-JO"/>
        </w:rPr>
        <w:t>طَبِيبٍ</w:t>
      </w:r>
      <w:proofErr w:type="gramEnd"/>
      <w:r w:rsidRPr="00AE585A">
        <w:rPr>
          <w:rFonts w:asciiTheme="majorBidi" w:hAnsiTheme="majorBidi" w:cstheme="majorBidi"/>
          <w:color w:val="000000"/>
          <w:sz w:val="36"/>
          <w:szCs w:val="36"/>
          <w:rtl/>
          <w:lang w:eastAsia="ar-JO" w:bidi="ar-JO"/>
        </w:rPr>
        <w:t xml:space="preserve"> بَلِ الْمَرْضَى. 13 فَاذْهَبُوا وَتَعَلَّمُوا مَا هُوَ: إِنِّي أُرِيدُ رَحْمَةً لاَ ذَبِيحَةً، </w:t>
      </w:r>
      <w:r w:rsidRPr="00AE585A">
        <w:rPr>
          <w:rFonts w:asciiTheme="majorBidi" w:hAnsiTheme="majorBidi" w:cstheme="majorBidi"/>
          <w:color w:val="C00000"/>
          <w:sz w:val="36"/>
          <w:szCs w:val="36"/>
          <w:rtl/>
          <w:lang w:eastAsia="ar-JO" w:bidi="ar-JO"/>
        </w:rPr>
        <w:t xml:space="preserve">لأَنِّي لَمْ آتِ لأَدْعُوَ </w:t>
      </w:r>
      <w:proofErr w:type="gramStart"/>
      <w:r w:rsidRPr="00AE585A">
        <w:rPr>
          <w:rFonts w:asciiTheme="majorBidi" w:hAnsiTheme="majorBidi" w:cstheme="majorBidi"/>
          <w:color w:val="C00000"/>
          <w:sz w:val="36"/>
          <w:szCs w:val="36"/>
          <w:rtl/>
          <w:lang w:eastAsia="ar-JO" w:bidi="ar-JO"/>
        </w:rPr>
        <w:t>أَبْرَارًا</w:t>
      </w:r>
      <w:proofErr w:type="gramEnd"/>
      <w:r w:rsidRPr="00AE585A">
        <w:rPr>
          <w:rFonts w:asciiTheme="majorBidi" w:hAnsiTheme="majorBidi" w:cstheme="majorBidi"/>
          <w:color w:val="C00000"/>
          <w:sz w:val="36"/>
          <w:szCs w:val="36"/>
          <w:rtl/>
          <w:lang w:eastAsia="ar-JO" w:bidi="ar-JO"/>
        </w:rPr>
        <w:t xml:space="preserve"> بَلْ خُطَاةً إِلَى التَّوْبَةِ</w:t>
      </w:r>
      <w:r w:rsidRPr="00AE585A">
        <w:rPr>
          <w:rFonts w:asciiTheme="majorBidi" w:hAnsiTheme="majorBidi" w:cstheme="majorBidi"/>
          <w:color w:val="000000"/>
          <w:sz w:val="36"/>
          <w:szCs w:val="36"/>
          <w:rtl/>
          <w:lang w:eastAsia="ar-JO" w:bidi="ar-JO"/>
        </w:rPr>
        <w:t>»." متى 9</w:t>
      </w:r>
    </w:p>
    <w:p w14:paraId="562B75F8"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p>
    <w:p w14:paraId="5C597FD6"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 xml:space="preserve">"17 وَإِنْ لَمْ يَسْمَعْ مِنْهُمْ فَقُلْ لِلْكَنِيسَةِ. </w:t>
      </w:r>
      <w:r w:rsidRPr="00AE585A">
        <w:rPr>
          <w:rFonts w:asciiTheme="majorBidi" w:hAnsiTheme="majorBidi" w:cstheme="majorBidi"/>
          <w:color w:val="C00000"/>
          <w:sz w:val="36"/>
          <w:szCs w:val="36"/>
          <w:rtl/>
          <w:lang w:eastAsia="ar-JO" w:bidi="ar-JO"/>
        </w:rPr>
        <w:t>وَإِنْ لَمْ يَسْمَعْ مِنَ الْكَنِيسَةِ فَلْيَكُنْ عِنْدَكَ كَالْوَثَنِيِّ وَالْعَشَّارِ</w:t>
      </w:r>
      <w:r w:rsidRPr="00AE585A">
        <w:rPr>
          <w:rFonts w:asciiTheme="majorBidi" w:hAnsiTheme="majorBidi" w:cstheme="majorBidi"/>
          <w:color w:val="000000"/>
          <w:sz w:val="36"/>
          <w:szCs w:val="36"/>
          <w:rtl/>
          <w:lang w:eastAsia="ar-JO" w:bidi="ar-JO"/>
        </w:rPr>
        <w:t>." متى 18</w:t>
      </w:r>
    </w:p>
    <w:p w14:paraId="708A1F4A" w14:textId="77777777" w:rsidR="005E2799" w:rsidRPr="00AE585A" w:rsidRDefault="005E2799" w:rsidP="005E2799">
      <w:pPr>
        <w:bidi/>
        <w:spacing w:after="0" w:line="240" w:lineRule="auto"/>
        <w:rPr>
          <w:rFonts w:asciiTheme="majorBidi" w:hAnsiTheme="majorBidi" w:cstheme="majorBidi"/>
          <w:color w:val="0070C0"/>
          <w:sz w:val="36"/>
          <w:szCs w:val="36"/>
          <w:lang w:eastAsia="ar-JO" w:bidi="ar-JO"/>
        </w:rPr>
      </w:pPr>
      <w:r w:rsidRPr="00AE585A">
        <w:rPr>
          <w:rFonts w:asciiTheme="majorBidi" w:hAnsiTheme="majorBidi" w:cstheme="majorBidi"/>
          <w:color w:val="0070C0"/>
          <w:sz w:val="36"/>
          <w:szCs w:val="36"/>
          <w:rtl/>
          <w:lang w:eastAsia="ar-JO" w:bidi="ar-JO"/>
        </w:rPr>
        <w:t>(لها تفسيران) تأديب كنسي، تركه لذاته إلى أن يعقل.</w:t>
      </w:r>
    </w:p>
    <w:p w14:paraId="7DDF3EF5"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 xml:space="preserve">يقول القديس كيرلس الكبير في تفسير الآية السابقة، إنجيل لوقا (عظة 106): </w:t>
      </w:r>
      <w:r w:rsidRPr="00AE585A">
        <w:rPr>
          <w:rFonts w:asciiTheme="majorBidi" w:hAnsiTheme="majorBidi" w:cstheme="majorBidi"/>
          <w:color w:val="000000"/>
          <w:sz w:val="36"/>
          <w:szCs w:val="36"/>
          <w:rtl/>
          <w:lang w:eastAsia="ar-JO" w:bidi="ar-JO"/>
        </w:rPr>
        <w:br/>
        <w:t xml:space="preserve">"إن هذا المثل يوضح لنا صورة عن الحنان الإلهي … إن الله الآب أرسل ابنه من السماء لا ليدين العالم، كما يقول هو نفسه، بل ليخلص به العالم. فبأي طريقة كان مناسباً للعالم أن يخلص؟ ذاك العالم الذي أُمسك في شباك الخطيئة، وصار مذنباً بتهمة الشر، وصار خاضعاً لسيّدٍ قاسٍ أي الشيطان؟ </w:t>
      </w:r>
      <w:r w:rsidRPr="00AE585A">
        <w:rPr>
          <w:rFonts w:asciiTheme="majorBidi" w:hAnsiTheme="majorBidi" w:cstheme="majorBidi"/>
          <w:color w:val="C00000"/>
          <w:sz w:val="36"/>
          <w:szCs w:val="36"/>
          <w:rtl/>
          <w:lang w:eastAsia="ar-JO" w:bidi="ar-JO"/>
        </w:rPr>
        <w:t xml:space="preserve">هل كانت الطريقة المناسبة أن يعاقبه لسقوطه في التعدي والخطيئة، ألا يكون بالأحرى بأن يساعده </w:t>
      </w:r>
      <w:r w:rsidRPr="00AE585A">
        <w:rPr>
          <w:rFonts w:asciiTheme="majorBidi" w:hAnsiTheme="majorBidi" w:cstheme="majorBidi"/>
          <w:color w:val="000000"/>
          <w:sz w:val="36"/>
          <w:szCs w:val="36"/>
          <w:rtl/>
          <w:lang w:eastAsia="ar-JO" w:bidi="ar-JO"/>
        </w:rPr>
        <w:t>… وأن يجدد إلى قداسة الحياة أولئك الذين لم يعرفوا كيف يعيشون باستقامةٍ؟"</w:t>
      </w:r>
    </w:p>
    <w:p w14:paraId="787F3E8D" w14:textId="77777777" w:rsidR="005E2799" w:rsidRPr="00AE585A" w:rsidRDefault="005E2799" w:rsidP="005E2799">
      <w:pPr>
        <w:bidi/>
        <w:spacing w:after="0" w:line="240" w:lineRule="auto"/>
        <w:rPr>
          <w:rFonts w:asciiTheme="majorBidi" w:hAnsiTheme="majorBidi" w:cstheme="majorBidi"/>
          <w:color w:val="000000"/>
          <w:sz w:val="36"/>
          <w:szCs w:val="36"/>
          <w:lang w:eastAsia="ar-JO" w:bidi="ar-JO"/>
        </w:rPr>
      </w:pPr>
    </w:p>
    <w:p w14:paraId="448FA9AC" w14:textId="77777777" w:rsidR="005E2799" w:rsidRPr="00AE585A" w:rsidRDefault="005E2799" w:rsidP="005E2799">
      <w:pPr>
        <w:bidi/>
        <w:spacing w:after="0"/>
        <w:rPr>
          <w:rFonts w:asciiTheme="majorBidi" w:hAnsiTheme="majorBidi" w:cstheme="majorBidi"/>
          <w:color w:val="000000" w:themeColor="text1"/>
          <w:sz w:val="36"/>
          <w:szCs w:val="36"/>
          <w:rtl/>
          <w:lang w:eastAsia="ar-JO" w:bidi="ar-JO"/>
        </w:rPr>
      </w:pPr>
      <w:r w:rsidRPr="00AE585A">
        <w:rPr>
          <w:rFonts w:asciiTheme="majorBidi" w:hAnsiTheme="majorBidi" w:cstheme="majorBidi"/>
          <w:color w:val="000000" w:themeColor="text1"/>
          <w:sz w:val="36"/>
          <w:szCs w:val="36"/>
          <w:rtl/>
          <w:lang w:eastAsia="ar-JO" w:bidi="ar-JO"/>
        </w:rPr>
        <w:t xml:space="preserve">في محاضرة للقس منذر إسحاق قال </w:t>
      </w:r>
      <w:proofErr w:type="gramStart"/>
      <w:r w:rsidRPr="00AE585A">
        <w:rPr>
          <w:rFonts w:asciiTheme="majorBidi" w:hAnsiTheme="majorBidi" w:cstheme="majorBidi"/>
          <w:color w:val="000000" w:themeColor="text1"/>
          <w:sz w:val="36"/>
          <w:szCs w:val="36"/>
          <w:rtl/>
          <w:lang w:eastAsia="ar-JO" w:bidi="ar-JO"/>
        </w:rPr>
        <w:t>أن</w:t>
      </w:r>
      <w:proofErr w:type="gramEnd"/>
      <w:r w:rsidRPr="00AE585A">
        <w:rPr>
          <w:rFonts w:asciiTheme="majorBidi" w:hAnsiTheme="majorBidi" w:cstheme="majorBidi"/>
          <w:color w:val="000000" w:themeColor="text1"/>
          <w:sz w:val="36"/>
          <w:szCs w:val="36"/>
          <w:rtl/>
          <w:lang w:eastAsia="ar-JO" w:bidi="ar-JO"/>
        </w:rPr>
        <w:t xml:space="preserve"> الله يأخذ أطراف في النزاعات، فيأخذ طرف المظلوم!!</w:t>
      </w:r>
      <w:r w:rsidRPr="00AE585A">
        <w:rPr>
          <w:rFonts w:asciiTheme="majorBidi" w:hAnsiTheme="majorBidi" w:cstheme="majorBidi"/>
          <w:color w:val="000000" w:themeColor="text1"/>
          <w:sz w:val="36"/>
          <w:szCs w:val="36"/>
          <w:lang w:eastAsia="ar-JO" w:bidi="ar-JO"/>
        </w:rPr>
        <w:t xml:space="preserve"> </w:t>
      </w:r>
      <w:r w:rsidRPr="00AE585A">
        <w:rPr>
          <w:rFonts w:asciiTheme="majorBidi" w:hAnsiTheme="majorBidi" w:cstheme="majorBidi"/>
          <w:color w:val="000000" w:themeColor="text1"/>
          <w:sz w:val="36"/>
          <w:szCs w:val="36"/>
          <w:rtl/>
          <w:lang w:eastAsia="ar-JO" w:bidi="ar-JO"/>
        </w:rPr>
        <w:t xml:space="preserve"> (10/ 06/ 2022)</w:t>
      </w:r>
    </w:p>
    <w:p w14:paraId="566D0E77" w14:textId="77777777" w:rsidR="005E2799" w:rsidRPr="00AE585A" w:rsidRDefault="005E2799" w:rsidP="005E2799">
      <w:pPr>
        <w:bidi/>
        <w:spacing w:after="0"/>
        <w:rPr>
          <w:rFonts w:asciiTheme="majorBidi" w:hAnsiTheme="majorBidi" w:cstheme="majorBidi"/>
          <w:color w:val="000000" w:themeColor="text1"/>
          <w:sz w:val="24"/>
          <w:szCs w:val="24"/>
          <w:lang w:eastAsia="ar-JO" w:bidi="ar-JO"/>
        </w:rPr>
      </w:pPr>
      <w:hyperlink r:id="rId4" w:history="1">
        <w:r w:rsidRPr="00AE585A">
          <w:rPr>
            <w:rStyle w:val="Hyperlink"/>
            <w:rFonts w:asciiTheme="majorBidi" w:hAnsiTheme="majorBidi" w:cstheme="majorBidi"/>
            <w:sz w:val="24"/>
            <w:szCs w:val="24"/>
            <w:lang w:eastAsia="ar-JO" w:bidi="ar-JO"/>
          </w:rPr>
          <w:t>https://www.youtube.com/watch?v=NFDfJXpn6fI</w:t>
        </w:r>
      </w:hyperlink>
    </w:p>
    <w:p w14:paraId="30D0C30C" w14:textId="77777777" w:rsidR="005E2799" w:rsidRPr="00AE585A" w:rsidRDefault="005E2799" w:rsidP="005E2799">
      <w:pPr>
        <w:bidi/>
        <w:spacing w:after="0"/>
        <w:rPr>
          <w:rFonts w:asciiTheme="majorBidi" w:hAnsiTheme="majorBidi" w:cstheme="majorBidi"/>
          <w:b/>
          <w:bCs/>
          <w:color w:val="000000" w:themeColor="text1"/>
          <w:sz w:val="36"/>
          <w:szCs w:val="36"/>
          <w:rtl/>
          <w:lang w:eastAsia="ar-JO" w:bidi="ar-JO"/>
        </w:rPr>
      </w:pPr>
      <w:r w:rsidRPr="00AE585A">
        <w:rPr>
          <w:rFonts w:asciiTheme="majorBidi" w:hAnsiTheme="majorBidi" w:cstheme="majorBidi"/>
          <w:b/>
          <w:bCs/>
          <w:color w:val="000000" w:themeColor="text1"/>
          <w:sz w:val="36"/>
          <w:szCs w:val="36"/>
          <w:rtl/>
          <w:lang w:eastAsia="ar-JO" w:bidi="ar-JO"/>
        </w:rPr>
        <w:br/>
      </w:r>
      <w:r w:rsidRPr="00AE585A">
        <w:rPr>
          <w:rFonts w:asciiTheme="majorBidi" w:hAnsiTheme="majorBidi" w:cstheme="majorBidi"/>
          <w:b/>
          <w:bCs/>
          <w:color w:val="0070C0"/>
          <w:sz w:val="36"/>
          <w:szCs w:val="36"/>
          <w:rtl/>
          <w:lang w:eastAsia="ar-JO" w:bidi="ar-JO"/>
        </w:rPr>
        <w:t>1- الله يأخذ موقف قضائي مع المؤمن</w:t>
      </w:r>
      <w:r>
        <w:rPr>
          <w:rFonts w:asciiTheme="majorBidi" w:hAnsiTheme="majorBidi" w:cstheme="majorBidi" w:hint="cs"/>
          <w:b/>
          <w:bCs/>
          <w:color w:val="0070C0"/>
          <w:sz w:val="36"/>
          <w:szCs w:val="36"/>
          <w:rtl/>
          <w:lang w:eastAsia="ar-JO" w:bidi="ar-JO"/>
        </w:rPr>
        <w:t>/الشعب</w:t>
      </w:r>
      <w:r w:rsidRPr="00AE585A">
        <w:rPr>
          <w:rFonts w:asciiTheme="majorBidi" w:hAnsiTheme="majorBidi" w:cstheme="majorBidi"/>
          <w:b/>
          <w:bCs/>
          <w:color w:val="0070C0"/>
          <w:sz w:val="36"/>
          <w:szCs w:val="36"/>
          <w:rtl/>
          <w:lang w:eastAsia="ar-JO" w:bidi="ar-JO"/>
        </w:rPr>
        <w:t xml:space="preserve"> ال</w:t>
      </w:r>
      <w:r>
        <w:rPr>
          <w:rFonts w:asciiTheme="majorBidi" w:hAnsiTheme="majorBidi" w:cstheme="majorBidi" w:hint="cs"/>
          <w:b/>
          <w:bCs/>
          <w:color w:val="0070C0"/>
          <w:sz w:val="36"/>
          <w:szCs w:val="36"/>
          <w:rtl/>
          <w:lang w:eastAsia="ar-JO" w:bidi="ar-JO"/>
        </w:rPr>
        <w:t>تقي، الأمين</w:t>
      </w:r>
      <w:r w:rsidRPr="00AE585A">
        <w:rPr>
          <w:rFonts w:asciiTheme="majorBidi" w:hAnsiTheme="majorBidi" w:cstheme="majorBidi"/>
          <w:b/>
          <w:bCs/>
          <w:color w:val="0070C0"/>
          <w:sz w:val="36"/>
          <w:szCs w:val="36"/>
          <w:rtl/>
          <w:lang w:eastAsia="ar-JO" w:bidi="ar-JO"/>
        </w:rPr>
        <w:t>، وليس مع المظلوم</w:t>
      </w:r>
      <w:r>
        <w:rPr>
          <w:rFonts w:asciiTheme="majorBidi" w:hAnsiTheme="majorBidi" w:cstheme="majorBidi" w:hint="cs"/>
          <w:b/>
          <w:bCs/>
          <w:color w:val="0070C0"/>
          <w:sz w:val="36"/>
          <w:szCs w:val="36"/>
          <w:rtl/>
          <w:lang w:eastAsia="ar-JO" w:bidi="ar-JO"/>
        </w:rPr>
        <w:t>!!</w:t>
      </w:r>
    </w:p>
    <w:p w14:paraId="53D778B4" w14:textId="77777777" w:rsidR="005E2799" w:rsidRPr="005F3DCC" w:rsidRDefault="005E2799" w:rsidP="005E2799">
      <w:pPr>
        <w:bidi/>
        <w:spacing w:after="0"/>
        <w:rPr>
          <w:rFonts w:asciiTheme="majorBidi" w:hAnsiTheme="majorBidi" w:cstheme="majorBidi" w:hint="cs"/>
          <w:color w:val="000000" w:themeColor="text1"/>
          <w:sz w:val="36"/>
          <w:szCs w:val="36"/>
          <w:rtl/>
          <w:lang w:eastAsia="ar-JO" w:bidi="ar-JO"/>
        </w:rPr>
      </w:pPr>
      <w:r w:rsidRPr="00AE585A">
        <w:rPr>
          <w:rFonts w:asciiTheme="majorBidi" w:hAnsiTheme="majorBidi" w:cstheme="majorBidi"/>
          <w:color w:val="000000" w:themeColor="text1"/>
          <w:sz w:val="36"/>
          <w:szCs w:val="36"/>
          <w:rtl/>
          <w:lang w:eastAsia="ar-JO" w:bidi="ar-JO"/>
        </w:rPr>
        <w:t>"33 هكَذَا قَالَ رَبُّ الْجُنُودِ: إِنَّ بَنِي إِسْرَائِيلَ وَبَنِي يَهُوذَا مَعًا مَظْلُومُونَ</w:t>
      </w:r>
      <w:r w:rsidRPr="006D5046">
        <w:rPr>
          <w:rFonts w:asciiTheme="majorBidi" w:hAnsiTheme="majorBidi" w:cstheme="majorBidi" w:hint="cs"/>
          <w:color w:val="0070C0"/>
          <w:sz w:val="36"/>
          <w:szCs w:val="36"/>
          <w:rtl/>
          <w:lang w:eastAsia="ar-JO" w:bidi="ar-JO"/>
        </w:rPr>
        <w:t xml:space="preserve"> (من الاحتلال البابلي)</w:t>
      </w:r>
      <w:r w:rsidRPr="00AE585A">
        <w:rPr>
          <w:rFonts w:asciiTheme="majorBidi" w:hAnsiTheme="majorBidi" w:cstheme="majorBidi"/>
          <w:color w:val="000000" w:themeColor="text1"/>
          <w:sz w:val="36"/>
          <w:szCs w:val="36"/>
          <w:rtl/>
          <w:lang w:eastAsia="ar-JO" w:bidi="ar-JO"/>
        </w:rPr>
        <w:t>، وَكُلُّ الَّذِينَ سَبَوْهُمْ أَمْسَكُوهُمْ. أَبَوْا أَنْ يُطْلِقُوهُمْ" إرميا 50</w:t>
      </w:r>
      <w:r>
        <w:rPr>
          <w:rFonts w:asciiTheme="majorBidi" w:hAnsiTheme="majorBidi" w:cstheme="majorBidi"/>
          <w:color w:val="000000" w:themeColor="text1"/>
          <w:sz w:val="36"/>
          <w:szCs w:val="36"/>
          <w:lang w:eastAsia="ar-JO" w:bidi="ar-JO"/>
        </w:rPr>
        <w:br/>
      </w:r>
      <w:r>
        <w:rPr>
          <w:rFonts w:asciiTheme="majorBidi" w:hAnsiTheme="majorBidi" w:cstheme="majorBidi" w:hint="cs"/>
          <w:color w:val="000000" w:themeColor="text1"/>
          <w:sz w:val="36"/>
          <w:szCs w:val="36"/>
          <w:rtl/>
          <w:lang w:eastAsia="ar-JO" w:bidi="ar-JO"/>
        </w:rPr>
        <w:t>فمع أن شعب إسرائيل كانوا مظلومين بحسب الآية، الله لم يقف معهم، بل ضدهم، وسمح بدينونة وسبي ليقع عليهم. لذلك الله، من جهة القضاء، يقف مع الصالح، فرد أو شعب؛ وليس مع المظلوم.</w:t>
      </w:r>
    </w:p>
    <w:p w14:paraId="0C3E66F6" w14:textId="77777777" w:rsidR="005E2799" w:rsidRPr="005F3DCC" w:rsidRDefault="005E2799" w:rsidP="005E2799">
      <w:pPr>
        <w:bidi/>
        <w:spacing w:after="0"/>
        <w:rPr>
          <w:rFonts w:asciiTheme="majorBidi" w:hAnsiTheme="majorBidi" w:cstheme="majorBidi"/>
          <w:b/>
          <w:bCs/>
          <w:color w:val="000000" w:themeColor="text1"/>
          <w:sz w:val="36"/>
          <w:szCs w:val="36"/>
          <w:rtl/>
          <w:lang w:eastAsia="ar-JO" w:bidi="ar-JO"/>
        </w:rPr>
      </w:pPr>
      <w:r w:rsidRPr="00AE585A">
        <w:rPr>
          <w:rFonts w:asciiTheme="majorBidi" w:hAnsiTheme="majorBidi" w:cstheme="majorBidi"/>
          <w:b/>
          <w:bCs/>
          <w:color w:val="000000" w:themeColor="text1"/>
          <w:sz w:val="36"/>
          <w:szCs w:val="36"/>
          <w:rtl/>
          <w:lang w:eastAsia="ar-JO" w:bidi="ar-JO"/>
        </w:rPr>
        <w:br/>
      </w:r>
      <w:r w:rsidRPr="00AE585A">
        <w:rPr>
          <w:rFonts w:asciiTheme="majorBidi" w:hAnsiTheme="majorBidi" w:cstheme="majorBidi"/>
          <w:b/>
          <w:bCs/>
          <w:color w:val="0070C0"/>
          <w:sz w:val="36"/>
          <w:szCs w:val="36"/>
          <w:rtl/>
          <w:lang w:eastAsia="ar-JO" w:bidi="ar-JO"/>
        </w:rPr>
        <w:t>2- الله يقف مع المسكين، وقوف رحمة ونعمة، وليس وقوف قضائي</w:t>
      </w:r>
      <w:r w:rsidRPr="00AE585A">
        <w:rPr>
          <w:rFonts w:asciiTheme="majorBidi" w:hAnsiTheme="majorBidi" w:cstheme="majorBidi"/>
          <w:b/>
          <w:bCs/>
          <w:color w:val="000000" w:themeColor="text1"/>
          <w:sz w:val="36"/>
          <w:szCs w:val="36"/>
          <w:rtl/>
          <w:lang w:eastAsia="ar-JO" w:bidi="ar-JO"/>
        </w:rPr>
        <w:br/>
      </w:r>
      <w:r w:rsidRPr="005F3DCC">
        <w:rPr>
          <w:rFonts w:asciiTheme="majorBidi" w:hAnsiTheme="majorBidi" w:cstheme="majorBidi" w:hint="cs"/>
          <w:color w:val="000000" w:themeColor="text1"/>
          <w:sz w:val="36"/>
          <w:szCs w:val="36"/>
          <w:rtl/>
          <w:lang w:eastAsia="ar-JO" w:bidi="ar-JO"/>
        </w:rPr>
        <w:t>أم</w:t>
      </w:r>
      <w:r>
        <w:rPr>
          <w:rFonts w:asciiTheme="majorBidi" w:hAnsiTheme="majorBidi" w:cstheme="majorBidi" w:hint="cs"/>
          <w:color w:val="000000" w:themeColor="text1"/>
          <w:sz w:val="36"/>
          <w:szCs w:val="36"/>
          <w:rtl/>
          <w:lang w:eastAsia="ar-JO" w:bidi="ar-JO"/>
        </w:rPr>
        <w:t xml:space="preserve">ا من وقوف الرحمة، فالله نعم يقف مع المسكين، والمظلوم، وقوف رحمة وليس وقوف قضائي. ونحن أيضًا مدعوين أن نقف مع شعوبنا، وقوف رحمة وليس وقوف </w:t>
      </w:r>
      <w:r>
        <w:rPr>
          <w:rFonts w:asciiTheme="majorBidi" w:hAnsiTheme="majorBidi" w:cstheme="majorBidi" w:hint="cs"/>
          <w:color w:val="000000" w:themeColor="text1"/>
          <w:sz w:val="36"/>
          <w:szCs w:val="36"/>
          <w:rtl/>
          <w:lang w:eastAsia="ar-JO" w:bidi="ar-JO"/>
        </w:rPr>
        <w:lastRenderedPageBreak/>
        <w:t>قضائي، لأن الله أقامنا في وسطهم، ولنا مسؤولية تجاههم.</w:t>
      </w:r>
      <w:r>
        <w:rPr>
          <w:rFonts w:asciiTheme="majorBidi" w:hAnsiTheme="majorBidi" w:cstheme="majorBidi"/>
          <w:color w:val="000000" w:themeColor="text1"/>
          <w:sz w:val="36"/>
          <w:szCs w:val="36"/>
          <w:rtl/>
          <w:lang w:eastAsia="ar-JO" w:bidi="ar-JO"/>
        </w:rPr>
        <w:br/>
      </w:r>
      <w:r w:rsidRPr="00AE585A">
        <w:rPr>
          <w:rFonts w:asciiTheme="majorBidi" w:hAnsiTheme="majorBidi" w:cstheme="majorBidi"/>
          <w:b/>
          <w:bCs/>
          <w:color w:val="000000" w:themeColor="text1"/>
          <w:sz w:val="36"/>
          <w:szCs w:val="36"/>
          <w:rtl/>
          <w:lang w:eastAsia="ar-JO" w:bidi="ar-JO"/>
        </w:rPr>
        <w:br/>
      </w:r>
      <w:r w:rsidRPr="00AE585A">
        <w:rPr>
          <w:rFonts w:asciiTheme="majorBidi" w:hAnsiTheme="majorBidi" w:cstheme="majorBidi"/>
          <w:color w:val="000000" w:themeColor="text1"/>
          <w:sz w:val="36"/>
          <w:szCs w:val="36"/>
          <w:rtl/>
          <w:lang w:eastAsia="ar-JO" w:bidi="ar-JO"/>
        </w:rPr>
        <w:t>"18 قَرِيبٌ هُوَ الرَّبُّ مِنَ الْمُنْكَسِرِي الْقُلُوبِ، وَيُخَلِّصُ الْمُنْسَحِقِي الرُّوحِ" مزمور 34</w:t>
      </w:r>
      <w:r w:rsidRPr="00AE585A">
        <w:rPr>
          <w:rFonts w:asciiTheme="majorBidi" w:hAnsiTheme="majorBidi" w:cstheme="majorBidi"/>
          <w:color w:val="000000" w:themeColor="text1"/>
          <w:sz w:val="36"/>
          <w:szCs w:val="36"/>
          <w:rtl/>
          <w:lang w:eastAsia="ar-JO" w:bidi="ar-JO"/>
        </w:rPr>
        <w:br/>
        <w:t xml:space="preserve">"9 وَيَكُونُ الرَّبُّ مَلْجَأً لِلْمُنْسَحِقِ </w:t>
      </w:r>
      <w:r w:rsidRPr="00AE585A">
        <w:rPr>
          <w:rFonts w:asciiTheme="majorBidi" w:hAnsiTheme="majorBidi" w:cstheme="majorBidi"/>
          <w:color w:val="0070C0"/>
          <w:sz w:val="36"/>
          <w:szCs w:val="36"/>
          <w:rtl/>
          <w:lang w:eastAsia="ar-JO" w:bidi="ar-JO"/>
        </w:rPr>
        <w:t>(المضطهد، المظلوم)</w:t>
      </w:r>
      <w:r w:rsidRPr="00AE585A">
        <w:rPr>
          <w:rFonts w:asciiTheme="majorBidi" w:hAnsiTheme="majorBidi" w:cstheme="majorBidi"/>
          <w:color w:val="000000" w:themeColor="text1"/>
          <w:sz w:val="36"/>
          <w:szCs w:val="36"/>
          <w:rtl/>
          <w:lang w:eastAsia="ar-JO" w:bidi="ar-JO"/>
        </w:rPr>
        <w:t>. مَلْجَأً فِي أَزْمِنَةِ الضِّيقِ" مزمور 9</w:t>
      </w:r>
      <w:r w:rsidRPr="00AE585A">
        <w:rPr>
          <w:rFonts w:asciiTheme="majorBidi" w:hAnsiTheme="majorBidi" w:cstheme="majorBidi"/>
          <w:color w:val="000000" w:themeColor="text1"/>
          <w:sz w:val="36"/>
          <w:szCs w:val="36"/>
          <w:rtl/>
          <w:lang w:eastAsia="ar-JO" w:bidi="ar-JO"/>
        </w:rPr>
        <w:br/>
        <w:t xml:space="preserve">"5 مِنِ اغْتِصَابِ الْمَسَاكِينِ، مِنْ صَرْخَةِ الْبَائِسِينَ، الآنَ أَقُومُ، يَقُولُ الرَّبُّ، أَجْعَلُ فِي وُسْعٍ الَّذِي يُنْفَثُ فِيهِ </w:t>
      </w:r>
      <w:r w:rsidRPr="00AE585A">
        <w:rPr>
          <w:rFonts w:asciiTheme="majorBidi" w:hAnsiTheme="majorBidi" w:cstheme="majorBidi"/>
          <w:color w:val="0070C0"/>
          <w:sz w:val="36"/>
          <w:szCs w:val="36"/>
          <w:rtl/>
          <w:lang w:eastAsia="ar-JO" w:bidi="ar-JO"/>
        </w:rPr>
        <w:t>(سأعطيهم الأمان الذي يتوقون إليه)</w:t>
      </w:r>
      <w:r w:rsidRPr="00AE585A">
        <w:rPr>
          <w:rFonts w:asciiTheme="majorBidi" w:hAnsiTheme="majorBidi" w:cstheme="majorBidi"/>
          <w:color w:val="000000" w:themeColor="text1"/>
          <w:sz w:val="36"/>
          <w:szCs w:val="36"/>
          <w:rtl/>
          <w:lang w:eastAsia="ar-JO" w:bidi="ar-JO"/>
        </w:rPr>
        <w:t>" مزمور 12</w:t>
      </w:r>
      <w:r w:rsidRPr="00AE585A">
        <w:rPr>
          <w:rFonts w:asciiTheme="majorBidi" w:hAnsiTheme="majorBidi" w:cstheme="majorBidi"/>
          <w:color w:val="000000" w:themeColor="text1"/>
          <w:sz w:val="36"/>
          <w:szCs w:val="36"/>
          <w:rtl/>
          <w:lang w:eastAsia="ar-JO" w:bidi="ar-JO"/>
        </w:rPr>
        <w:br/>
        <w:t xml:space="preserve">"3 هكَذَا قَالَ الرَّبُّ: أَجْرُوا حَقًّا وَعَدْلاً، وَأَنْقِذُوا الْمَغْصُوبَ مِنْ يَدِ الظَّالِمِ، وَالْغَرِيبَ وَالْيَتِيمَ وَالأَرْمَلَةَ. لاَ تَضْطَهِدُوا وَلاَ تَظْلِمُوا، وَلاَ تَسْفِكُوا دَمًا زَكِيًّا فِي هذَا الْمَوْضِعِ" إرميا 22 </w:t>
      </w:r>
      <w:r w:rsidRPr="00AE585A">
        <w:rPr>
          <w:rFonts w:asciiTheme="majorBidi" w:hAnsiTheme="majorBidi" w:cstheme="majorBidi"/>
          <w:color w:val="000000" w:themeColor="text1"/>
          <w:sz w:val="36"/>
          <w:szCs w:val="36"/>
          <w:rtl/>
          <w:lang w:eastAsia="ar-JO" w:bidi="ar-JO"/>
        </w:rPr>
        <w:br/>
        <w:t>"7 الْمُجْرِي حُكْمًا لِلْمَظْلُومِينَ، الْمُعْطِي خُبْزًا لِلْجِيَاعِ. الرَّبُّ يُطْلِقُ الأَسْرَى 8 الرَّبُّ يَفْتَحُ أَعْيُنَ الْعُمْيِ. الرَّبُّ يُقَوِّمُ الْمُنْحَنِينَ. الرَّبُّ يُحِبُّ الصِّدِّيقِينَ 9 الرَّبُّ يَحْفَظُ الْغُرَبَاءَ. يَعْضُدُ الْيَتِيمَ وَالأَرْمَلَةَ، أَمَّا طَرِيقُ الأَشْرَارِ فَيُعَوِّجُهُ (</w:t>
      </w:r>
      <w:r w:rsidRPr="00AE585A">
        <w:rPr>
          <w:rFonts w:asciiTheme="majorBidi" w:hAnsiTheme="majorBidi" w:cstheme="majorBidi"/>
          <w:color w:val="000000" w:themeColor="text1"/>
          <w:sz w:val="36"/>
          <w:szCs w:val="36"/>
          <w:lang w:eastAsia="ar-JO" w:bidi="ar-JO"/>
        </w:rPr>
        <w:t>He brings to ruin</w:t>
      </w:r>
      <w:r w:rsidRPr="00AE585A">
        <w:rPr>
          <w:rFonts w:asciiTheme="majorBidi" w:hAnsiTheme="majorBidi" w:cstheme="majorBidi"/>
          <w:color w:val="000000" w:themeColor="text1"/>
          <w:sz w:val="36"/>
          <w:szCs w:val="36"/>
          <w:rtl/>
          <w:lang w:eastAsia="ar-JO" w:bidi="ar-JO"/>
        </w:rPr>
        <w:t>)" مزمور 146</w:t>
      </w:r>
    </w:p>
    <w:p w14:paraId="5100AF7A" w14:textId="77777777" w:rsidR="005E2799" w:rsidRPr="00AE585A" w:rsidRDefault="005E2799" w:rsidP="005E2799">
      <w:pPr>
        <w:bidi/>
        <w:spacing w:after="0" w:line="240" w:lineRule="auto"/>
        <w:rPr>
          <w:rFonts w:asciiTheme="majorBidi" w:hAnsiTheme="majorBidi" w:cstheme="majorBidi"/>
          <w:color w:val="000000" w:themeColor="text1"/>
          <w:sz w:val="36"/>
          <w:szCs w:val="36"/>
          <w:rtl/>
          <w:lang w:eastAsia="ar-JO" w:bidi="ar-JO"/>
        </w:rPr>
      </w:pPr>
      <w:r w:rsidRPr="00AE585A">
        <w:rPr>
          <w:rFonts w:asciiTheme="majorBidi" w:hAnsiTheme="majorBidi" w:cstheme="majorBidi"/>
          <w:color w:val="000000"/>
          <w:sz w:val="36"/>
          <w:szCs w:val="36"/>
          <w:rtl/>
          <w:lang w:eastAsia="ar-JO" w:bidi="ar-JO"/>
        </w:rPr>
        <w:br/>
      </w:r>
    </w:p>
    <w:p w14:paraId="2258B96F" w14:textId="77777777" w:rsidR="005E2799" w:rsidRPr="00AE585A" w:rsidRDefault="005E2799" w:rsidP="005E2799">
      <w:pPr>
        <w:bidi/>
        <w:spacing w:after="0" w:line="240" w:lineRule="auto"/>
        <w:rPr>
          <w:rFonts w:asciiTheme="majorBidi" w:hAnsiTheme="majorBidi" w:cstheme="majorBidi"/>
          <w:color w:val="000000"/>
          <w:sz w:val="36"/>
          <w:szCs w:val="36"/>
          <w:rtl/>
          <w:lang w:eastAsia="ar-JO" w:bidi="ar-JO"/>
        </w:rPr>
      </w:pPr>
      <w:r w:rsidRPr="00AE585A">
        <w:rPr>
          <w:rFonts w:asciiTheme="majorBidi" w:hAnsiTheme="majorBidi" w:cstheme="majorBidi"/>
          <w:color w:val="000000"/>
          <w:sz w:val="36"/>
          <w:szCs w:val="36"/>
          <w:rtl/>
          <w:lang w:eastAsia="ar-JO" w:bidi="ar-JO"/>
        </w:rPr>
        <w:t xml:space="preserve">* إذا المسيح كإنسان، رفض وضع نفسه بهذا المكان، فبالتأكيد ممنوع أن نضع أنفسنا ككنيسة في هذا المكان. فالحكم والدينونة هما دور الله وحده (متى </w:t>
      </w:r>
      <w:r w:rsidRPr="00AE585A">
        <w:rPr>
          <w:rFonts w:asciiTheme="majorBidi" w:hAnsiTheme="majorBidi" w:cstheme="majorBidi"/>
          <w:color w:val="000000"/>
          <w:sz w:val="36"/>
          <w:szCs w:val="36"/>
          <w:lang w:eastAsia="ar-JO" w:bidi="ar-JO"/>
        </w:rPr>
        <w:t>7</w:t>
      </w:r>
      <w:r w:rsidRPr="00AE585A">
        <w:rPr>
          <w:rFonts w:asciiTheme="majorBidi" w:hAnsiTheme="majorBidi" w:cstheme="majorBidi"/>
          <w:color w:val="000000"/>
          <w:sz w:val="36"/>
          <w:szCs w:val="36"/>
          <w:rtl/>
          <w:lang w:eastAsia="ar-JO" w:bidi="ar-JO"/>
        </w:rPr>
        <w:t xml:space="preserve">: </w:t>
      </w:r>
      <w:r w:rsidRPr="00AE585A">
        <w:rPr>
          <w:rFonts w:asciiTheme="majorBidi" w:hAnsiTheme="majorBidi" w:cstheme="majorBidi"/>
          <w:color w:val="000000"/>
          <w:sz w:val="36"/>
          <w:szCs w:val="36"/>
          <w:lang w:eastAsia="ar-JO" w:bidi="ar-JO"/>
        </w:rPr>
        <w:t>1</w:t>
      </w:r>
      <w:r w:rsidRPr="00AE585A">
        <w:rPr>
          <w:rFonts w:asciiTheme="majorBidi" w:hAnsiTheme="majorBidi" w:cstheme="majorBidi"/>
          <w:color w:val="000000"/>
          <w:sz w:val="36"/>
          <w:szCs w:val="36"/>
          <w:rtl/>
          <w:lang w:eastAsia="ar-JO" w:bidi="ar-JO"/>
        </w:rPr>
        <w:t xml:space="preserve">). </w:t>
      </w:r>
    </w:p>
    <w:p w14:paraId="40CE9032" w14:textId="77777777" w:rsidR="005E2799" w:rsidRPr="00AE585A" w:rsidRDefault="005E2799" w:rsidP="005E2799">
      <w:pPr>
        <w:bidi/>
        <w:spacing w:after="0" w:line="240" w:lineRule="auto"/>
        <w:rPr>
          <w:rFonts w:asciiTheme="majorBidi" w:hAnsiTheme="majorBidi" w:cstheme="majorBidi"/>
          <w:color w:val="000000" w:themeColor="text1"/>
          <w:sz w:val="36"/>
          <w:szCs w:val="36"/>
          <w:rtl/>
          <w:lang w:eastAsia="ar-JO" w:bidi="ar-JO"/>
        </w:rPr>
      </w:pPr>
      <w:r w:rsidRPr="00AE585A">
        <w:rPr>
          <w:rFonts w:asciiTheme="majorBidi" w:hAnsiTheme="majorBidi" w:cstheme="majorBidi"/>
          <w:color w:val="000000"/>
          <w:sz w:val="36"/>
          <w:szCs w:val="36"/>
          <w:rtl/>
          <w:lang w:eastAsia="ar-JO" w:bidi="ar-JO"/>
        </w:rPr>
        <w:t xml:space="preserve">* أما دور الكنيسة فيجب أن يكون دور وسيط بين الأطراف المتنازعة، وليس قاضٍ بينها أو أحدها. </w:t>
      </w:r>
      <w:r w:rsidRPr="00AE585A">
        <w:rPr>
          <w:rFonts w:asciiTheme="majorBidi" w:hAnsiTheme="majorBidi" w:cstheme="majorBidi"/>
          <w:color w:val="000000"/>
          <w:sz w:val="36"/>
          <w:szCs w:val="36"/>
          <w:rtl/>
          <w:lang w:eastAsia="ar-JO" w:bidi="ar-JO"/>
        </w:rPr>
        <w:br/>
      </w:r>
      <w:r w:rsidRPr="00AE585A">
        <w:rPr>
          <w:rFonts w:asciiTheme="majorBidi" w:hAnsiTheme="majorBidi" w:cstheme="majorBidi"/>
          <w:color w:val="000000" w:themeColor="text1"/>
          <w:sz w:val="36"/>
          <w:szCs w:val="36"/>
          <w:rtl/>
          <w:lang w:eastAsia="ar-JO" w:bidi="ar-JO"/>
        </w:rPr>
        <w:t>* نظام العالم ظالم، فدع أبنائه يحكمون على بعضهم البعض</w:t>
      </w:r>
    </w:p>
    <w:p w14:paraId="4F7EA2D5" w14:textId="77777777" w:rsidR="005E2799" w:rsidRPr="00AE585A" w:rsidRDefault="005E2799" w:rsidP="005E2799">
      <w:pPr>
        <w:bidi/>
        <w:spacing w:after="0" w:line="240" w:lineRule="auto"/>
        <w:rPr>
          <w:rFonts w:asciiTheme="majorBidi" w:hAnsiTheme="majorBidi" w:cstheme="majorBidi"/>
          <w:color w:val="000000" w:themeColor="text1"/>
          <w:sz w:val="36"/>
          <w:szCs w:val="36"/>
          <w:rtl/>
          <w:lang w:eastAsia="ar-JO" w:bidi="ar-JO"/>
        </w:rPr>
      </w:pPr>
      <w:r w:rsidRPr="00AE585A">
        <w:rPr>
          <w:rFonts w:asciiTheme="majorBidi" w:hAnsiTheme="majorBidi" w:cstheme="majorBidi"/>
          <w:color w:val="000000" w:themeColor="text1"/>
          <w:sz w:val="36"/>
          <w:szCs w:val="36"/>
          <w:rtl/>
          <w:lang w:eastAsia="ar-JO" w:bidi="ar-JO"/>
        </w:rPr>
        <w:t>* لا نحكم على الخطاة، بل نخدمهم وندعوهم للتوبة والحق</w:t>
      </w:r>
    </w:p>
    <w:p w14:paraId="50E159FB" w14:textId="77777777" w:rsidR="006944F3" w:rsidRPr="005E2799" w:rsidRDefault="006944F3" w:rsidP="005E2799">
      <w:pPr>
        <w:bidi/>
        <w:rPr>
          <w:rFonts w:ascii="Times New Roman" w:hAnsi="Times New Roman" w:cs="Times New Roman"/>
          <w:sz w:val="36"/>
          <w:szCs w:val="36"/>
          <w:lang w:bidi="ar-JO"/>
        </w:rPr>
      </w:pPr>
    </w:p>
    <w:sectPr w:rsidR="006944F3" w:rsidRPr="005E2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99"/>
    <w:rsid w:val="005E2799"/>
    <w:rsid w:val="00694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3A81"/>
  <w15:chartTrackingRefBased/>
  <w15:docId w15:val="{30293417-0411-4F76-9573-465C1191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FDfJXpn6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2022-12-01T07:14:00Z</dcterms:created>
  <dcterms:modified xsi:type="dcterms:W3CDTF">2022-12-01T07:15:00Z</dcterms:modified>
</cp:coreProperties>
</file>