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42" w:rsidRPr="00CC4E42" w:rsidRDefault="00CC4E42" w:rsidP="00CC4E42">
      <w:pPr>
        <w:bidi/>
        <w:jc w:val="center"/>
        <w:rPr>
          <w:b/>
          <w:bCs/>
          <w:sz w:val="36"/>
          <w:szCs w:val="36"/>
          <w:lang w:bidi="ar-JO"/>
        </w:rPr>
      </w:pPr>
      <w:bookmarkStart w:id="0" w:name="_GoBack"/>
      <w:r w:rsidRPr="00CC4E42">
        <w:rPr>
          <w:b/>
          <w:bCs/>
          <w:sz w:val="36"/>
          <w:szCs w:val="36"/>
          <w:rtl/>
          <w:lang w:bidi="ar-JO"/>
        </w:rPr>
        <w:t>(14) تأكيدات الخلاص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>1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>إن أعظم عطيَّة وميِّزة للعهد الجديد هو تأكيد خلاصنا وتأكيد وعود الله لنا، إنَّ هذا هو أهم ركن للخبر السار "الأنجيل"، لأن الرجاء المماطل يمرض القلب</w:t>
      </w:r>
      <w:r w:rsidRPr="00CC4E42">
        <w:rPr>
          <w:sz w:val="36"/>
          <w:szCs w:val="36"/>
          <w:lang w:bidi="ar-JO"/>
        </w:rPr>
        <w:t>: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>"12 الرجاء المماطل يمرض القلب والشهوة المتمَّمة شجرة حياة" أمثال 13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>المسيح هو الضامن الوحيد لعهد أفضل: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>"21 لأَنَّ أُولئِكَ بِدُونِ قَسَمٍ قَدْ صَارُوا كَهَنَةً، وَأَمَّا هذَا (أي المسيح) فَبِقَسَمٍ مِنَ الْقَائِلِ لَهُ: «</w:t>
      </w:r>
      <w:r w:rsidRPr="00CC4E42">
        <w:rPr>
          <w:color w:val="FF0000"/>
          <w:sz w:val="36"/>
          <w:szCs w:val="36"/>
          <w:rtl/>
          <w:lang w:bidi="ar-JO"/>
        </w:rPr>
        <w:t>أَقْسَمَ الرَّبُّ وَلَنْ يَنْدَمَ، أَنْتَ كَاهِنٌ إِلَى الأَبَدِ عَلَى رُتْبَةِ مَلْكِي صَادَقَ</w:t>
      </w:r>
      <w:r w:rsidRPr="00CC4E42">
        <w:rPr>
          <w:sz w:val="36"/>
          <w:szCs w:val="36"/>
          <w:rtl/>
          <w:lang w:bidi="ar-JO"/>
        </w:rPr>
        <w:t xml:space="preserve">» (مزمور 110: 4)  22 عَلَى قَدْرِ ذلِكَ قَدْ صَارَ يَسُوعُ </w:t>
      </w:r>
      <w:r w:rsidRPr="00CC4E42">
        <w:rPr>
          <w:color w:val="FF0000"/>
          <w:sz w:val="36"/>
          <w:szCs w:val="36"/>
          <w:rtl/>
          <w:lang w:bidi="ar-JO"/>
        </w:rPr>
        <w:t>ضَامِنًا لِعَهْدٍ أَفْضَلَ</w:t>
      </w:r>
      <w:r w:rsidRPr="00CC4E42">
        <w:rPr>
          <w:sz w:val="36"/>
          <w:szCs w:val="36"/>
          <w:rtl/>
          <w:lang w:bidi="ar-JO"/>
        </w:rPr>
        <w:t>" عبرانيين 7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"1 لأَنَّ مَلْكِي صَادَقَ هذَا، مَلِكَ سَالِيمَ، كَاهِنَ اللهِ الْعَلِيِّ ... 3 </w:t>
      </w:r>
      <w:r w:rsidRPr="00CC4E42">
        <w:rPr>
          <w:color w:val="FF0000"/>
          <w:sz w:val="36"/>
          <w:szCs w:val="36"/>
          <w:rtl/>
          <w:lang w:bidi="ar-JO"/>
        </w:rPr>
        <w:t>بِلاَ أَبٍ، بِلاَ أُمٍّ، بِلاَ نَسَبٍ</w:t>
      </w:r>
      <w:r w:rsidRPr="00CC4E42">
        <w:rPr>
          <w:sz w:val="36"/>
          <w:szCs w:val="36"/>
          <w:rtl/>
          <w:lang w:bidi="ar-JO"/>
        </w:rPr>
        <w:t xml:space="preserve">. </w:t>
      </w:r>
      <w:r w:rsidRPr="00CC4E42">
        <w:rPr>
          <w:color w:val="FF0000"/>
          <w:sz w:val="36"/>
          <w:szCs w:val="36"/>
          <w:rtl/>
          <w:lang w:bidi="ar-JO"/>
        </w:rPr>
        <w:t>لاَ بَدَاءَةَ أَيَّامٍ لَهُ</w:t>
      </w:r>
      <w:r w:rsidRPr="00CC4E42">
        <w:rPr>
          <w:sz w:val="36"/>
          <w:szCs w:val="36"/>
          <w:rtl/>
          <w:lang w:bidi="ar-JO"/>
        </w:rPr>
        <w:t xml:space="preserve"> وَلاَ نِهَايَةَ حَيَاةٍ. بَلْ هُوَ مُشَبَّهٌ بِابْنِ اللهِ. هذَا يَبْقَى كَاهِنًا إِلَى الأَبَدِ" عبرانيين 7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br/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>2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color w:val="0000FF"/>
          <w:sz w:val="36"/>
          <w:szCs w:val="36"/>
          <w:rtl/>
          <w:lang w:bidi="ar-JO"/>
        </w:rPr>
        <w:t>لو كان الخلاص بعملي أنا، تلقائيَّا سيصبح غير أكيد</w:t>
      </w:r>
      <w:r w:rsidRPr="00CC4E42">
        <w:rPr>
          <w:sz w:val="36"/>
          <w:szCs w:val="36"/>
          <w:rtl/>
          <w:lang w:bidi="ar-JO"/>
        </w:rPr>
        <w:t xml:space="preserve">؛ </w:t>
      </w:r>
      <w:r w:rsidRPr="00CC4E42">
        <w:rPr>
          <w:color w:val="0000FF"/>
          <w:sz w:val="36"/>
          <w:szCs w:val="36"/>
          <w:rtl/>
          <w:lang w:bidi="ar-JO"/>
        </w:rPr>
        <w:t>لكن خلاصي مُعتمد على الله</w:t>
      </w:r>
      <w:r w:rsidRPr="00CC4E42">
        <w:rPr>
          <w:sz w:val="36"/>
          <w:szCs w:val="36"/>
          <w:rtl/>
          <w:lang w:bidi="ar-JO"/>
        </w:rPr>
        <w:t>، هذا يجعل خلاصي ثابت وأكيد، لذلك هو فعلاً يكون خبر سار: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>"8 لأَنَّكُمْ بِالنِّعْمَةِ مُخَلَّصُونَ، بِالإِيمَانِ، وَذلِكَ لَيْسَ مِنْكُمْ. هُوَ عَطِيَّةُ اللهِ 9 لَيْسَ مِنْ أَعْمَال كَيْلاَ يَفْتَخِرَ أَحَدٌ" افسس 2</w:t>
      </w:r>
      <w:r w:rsidRPr="00CC4E42">
        <w:rPr>
          <w:sz w:val="36"/>
          <w:szCs w:val="36"/>
          <w:rtl/>
          <w:lang w:bidi="ar-JO"/>
        </w:rPr>
        <w:br/>
        <w:t>"27 خِرَافِي تَسْمَعُ صَوْتِي، وَأَنَا أَعْرِفُهَا فَتَتْبَعُنِي 28 وَأَنَا أُعْطِيهَا حَيَاةً أَبَدِيَّةً، وَلَنْ تَهْلِكَ إِلَى الأَبَدِ، وَلاَ يَخْطَفُهَا أَحَدٌ مِنْ يَدِي" يوحنا 10.</w:t>
      </w:r>
      <w:r w:rsidRPr="00CC4E42">
        <w:rPr>
          <w:sz w:val="36"/>
          <w:szCs w:val="36"/>
          <w:rtl/>
          <w:lang w:bidi="ar-JO"/>
        </w:rPr>
        <w:br/>
        <w:t xml:space="preserve">"12 ... الَّذِينَ أَعْطَيْتَنِي </w:t>
      </w:r>
      <w:r w:rsidRPr="00CC4E42">
        <w:rPr>
          <w:color w:val="FF0000"/>
          <w:sz w:val="36"/>
          <w:szCs w:val="36"/>
          <w:rtl/>
          <w:lang w:bidi="ar-JO"/>
        </w:rPr>
        <w:t>حَفِظْتُهُمْ</w:t>
      </w:r>
      <w:r w:rsidRPr="00CC4E42">
        <w:rPr>
          <w:sz w:val="36"/>
          <w:szCs w:val="36"/>
          <w:rtl/>
          <w:lang w:bidi="ar-JO"/>
        </w:rPr>
        <w:t xml:space="preserve">، </w:t>
      </w:r>
      <w:r w:rsidRPr="00CC4E42">
        <w:rPr>
          <w:color w:val="FF0000"/>
          <w:sz w:val="36"/>
          <w:szCs w:val="36"/>
          <w:rtl/>
          <w:lang w:bidi="ar-JO"/>
        </w:rPr>
        <w:t>وَلَمْ يَهْلِكْ مِنْهُمْ أَحَدٌ</w:t>
      </w:r>
      <w:r w:rsidRPr="00CC4E42">
        <w:rPr>
          <w:sz w:val="36"/>
          <w:szCs w:val="36"/>
          <w:rtl/>
          <w:lang w:bidi="ar-JO"/>
        </w:rPr>
        <w:t xml:space="preserve"> إِلاَّ ابْنُ الْهَلاَكِ (عن يهوذا) لِيَتِمَّ الْكِتَابُ" يوحنا 17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"5 </w:t>
      </w:r>
      <w:r w:rsidRPr="00CC4E42">
        <w:rPr>
          <w:color w:val="FF0000"/>
          <w:sz w:val="36"/>
          <w:szCs w:val="36"/>
          <w:rtl/>
          <w:lang w:bidi="ar-JO"/>
        </w:rPr>
        <w:t>أَنْتُمُ الَّذِينَ بِقُوَّةِ اللهِ مَحْرُوسُونَ، بِإِيمَانٍ، لِخَلاَصٍ مُسْتَعَدٍّ أَنْ يُعْلَنَ فِي الزَّمَانِ الأَخِيرِ</w:t>
      </w:r>
      <w:r w:rsidRPr="00CC4E42">
        <w:rPr>
          <w:sz w:val="36"/>
          <w:szCs w:val="36"/>
          <w:rtl/>
          <w:lang w:bidi="ar-JO"/>
        </w:rPr>
        <w:t>" 1 بطرس 1.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"12 .. </w:t>
      </w:r>
      <w:r w:rsidRPr="00CC4E42">
        <w:rPr>
          <w:color w:val="FF0000"/>
          <w:sz w:val="36"/>
          <w:szCs w:val="36"/>
          <w:rtl/>
          <w:lang w:bidi="ar-JO"/>
        </w:rPr>
        <w:t>لأَنَّنِي عَالِمٌ بِمَنْ آمَنْتُ، وَمُوقِنٌ أَنَّهُ قَادِرٌ أَنْ يَحْفَظَ وَدِيعَتِي إِلَى ذلِكَ الْيَوْمِ</w:t>
      </w:r>
      <w:r w:rsidRPr="00CC4E42">
        <w:rPr>
          <w:sz w:val="36"/>
          <w:szCs w:val="36"/>
          <w:rtl/>
          <w:lang w:bidi="ar-JO"/>
        </w:rPr>
        <w:t>" 2 تيموثاوس 1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>3</w:t>
      </w:r>
    </w:p>
    <w:p w:rsidR="00CC4E42" w:rsidRPr="00CC4E42" w:rsidRDefault="00CC4E42" w:rsidP="00CC4E42">
      <w:pPr>
        <w:bidi/>
        <w:rPr>
          <w:color w:val="0000FF"/>
          <w:sz w:val="36"/>
          <w:szCs w:val="36"/>
          <w:lang w:bidi="ar-JO"/>
        </w:rPr>
      </w:pPr>
      <w:r w:rsidRPr="00CC4E42">
        <w:rPr>
          <w:color w:val="0000FF"/>
          <w:sz w:val="36"/>
          <w:szCs w:val="36"/>
          <w:rtl/>
          <w:lang w:bidi="ar-JO"/>
        </w:rPr>
        <w:t>أهم المبادئ تأكيد الخلاص هي، الإيمان بوعود الله في كلامه، الكتاب المقدس: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lastRenderedPageBreak/>
        <w:t xml:space="preserve">"12 وَأَمَّا كُلُّ الَّذِينَ قَبِلُوهُ </w:t>
      </w:r>
      <w:r w:rsidRPr="00CC4E42">
        <w:rPr>
          <w:color w:val="FF0000"/>
          <w:sz w:val="36"/>
          <w:szCs w:val="36"/>
          <w:rtl/>
          <w:lang w:bidi="ar-JO"/>
        </w:rPr>
        <w:t>فَأَعْطَاهُمْ سُلْطَانًا أَنْ يَصِيرُوا أَوْلاَدَ اللهِ</w:t>
      </w:r>
      <w:r w:rsidRPr="00CC4E42">
        <w:rPr>
          <w:sz w:val="36"/>
          <w:szCs w:val="36"/>
          <w:rtl/>
          <w:lang w:bidi="ar-JO"/>
        </w:rPr>
        <w:t>، أَيِ الْمُؤْمِنُونَ بِاسْمِهِ" يوحنا 1</w:t>
      </w:r>
      <w:r w:rsidRPr="00CC4E42">
        <w:rPr>
          <w:sz w:val="36"/>
          <w:szCs w:val="36"/>
          <w:rtl/>
          <w:lang w:bidi="ar-JO"/>
        </w:rPr>
        <w:br/>
        <w:t xml:space="preserve">"16 لأَنَّهُ هكَذَا أَحَبَّ اللهُ الْعَالَمَ حَتَّى بَذَلَ ابْنَهُ الْوَحِيدَ، </w:t>
      </w:r>
      <w:r w:rsidRPr="00CC4E42">
        <w:rPr>
          <w:color w:val="FF0000"/>
          <w:sz w:val="36"/>
          <w:szCs w:val="36"/>
          <w:rtl/>
          <w:lang w:bidi="ar-JO"/>
        </w:rPr>
        <w:t>لِكَيْ لاَ يَهْلِكَ كُلُّ مَنْ يُؤْمِنُ بِهِ، بَلْ تَكُونُ لَهُ الْحَيَاةُ الأَبَدِيَّةُ</w:t>
      </w:r>
      <w:r w:rsidRPr="00CC4E42">
        <w:rPr>
          <w:sz w:val="36"/>
          <w:szCs w:val="36"/>
          <w:rtl/>
          <w:lang w:bidi="ar-JO"/>
        </w:rPr>
        <w:t xml:space="preserve">... 18 </w:t>
      </w:r>
      <w:r w:rsidRPr="00CC4E42">
        <w:rPr>
          <w:color w:val="FF0000"/>
          <w:sz w:val="36"/>
          <w:szCs w:val="36"/>
          <w:rtl/>
          <w:lang w:bidi="ar-JO"/>
        </w:rPr>
        <w:t>اَلَّذِي يُؤْمِنُ بِهِ لاَ يُدَانُ</w:t>
      </w:r>
      <w:r w:rsidRPr="00CC4E42">
        <w:rPr>
          <w:sz w:val="36"/>
          <w:szCs w:val="36"/>
          <w:rtl/>
          <w:lang w:bidi="ar-JO"/>
        </w:rPr>
        <w:t xml:space="preserve">، وَالَّذِي لاَ يُؤْمِنُ قَدْ دِينَ، لأَنَّهُ لَمْ يُؤْمِنْ بِاسْمِ ابْنِ اللهِ الْوَحِيدِ ... 36 </w:t>
      </w:r>
      <w:r w:rsidRPr="00CC4E42">
        <w:rPr>
          <w:color w:val="FF0000"/>
          <w:sz w:val="36"/>
          <w:szCs w:val="36"/>
          <w:rtl/>
          <w:lang w:bidi="ar-JO"/>
        </w:rPr>
        <w:t>الَّذِي يُؤْمِنُ بِالابْنِ لَهُ حَيَاةٌ أَبَدِيَّةٌ</w:t>
      </w:r>
      <w:r w:rsidRPr="00CC4E42">
        <w:rPr>
          <w:sz w:val="36"/>
          <w:szCs w:val="36"/>
          <w:rtl/>
          <w:lang w:bidi="ar-JO"/>
        </w:rPr>
        <w:t>، وَالَّذِي لاَ يُؤْمِنُ بِالابْنِ لَنْ يَرَى حَيَاةً بَلْ يَمْكُثُ عَلَيْهِ غَضَبُ اللهِ" يوحنا 3</w:t>
      </w:r>
      <w:r w:rsidRPr="00CC4E42">
        <w:rPr>
          <w:sz w:val="36"/>
          <w:szCs w:val="36"/>
          <w:rtl/>
          <w:lang w:bidi="ar-JO"/>
        </w:rPr>
        <w:br/>
        <w:t xml:space="preserve">"25 قَالَ لَهَا يَسُوعُ: «أَنَا هُوَ الْقِيَامَةُ وَالْحَيَاةُ. </w:t>
      </w:r>
      <w:r w:rsidRPr="00CC4E42">
        <w:rPr>
          <w:color w:val="FF0000"/>
          <w:sz w:val="36"/>
          <w:szCs w:val="36"/>
          <w:rtl/>
          <w:lang w:bidi="ar-JO"/>
        </w:rPr>
        <w:t>مَنْ آمَنَ بِي وَلَوْ مَاتَ فَسَيَحْيَا</w:t>
      </w:r>
      <w:r w:rsidRPr="00CC4E42">
        <w:rPr>
          <w:sz w:val="36"/>
          <w:szCs w:val="36"/>
          <w:rtl/>
          <w:lang w:bidi="ar-JO"/>
        </w:rPr>
        <w:t>، 26 وَكُلُّ مَنْ كَانَ حَيًّا وَآمَنَ بِي فَلَنْ يَمُوتَ إِلَى الأَبَدِ. أَتُؤْمِنِينَ بِهذَا؟" يوحنا 11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>4</w:t>
      </w:r>
      <w:r w:rsidRPr="00CC4E42">
        <w:rPr>
          <w:sz w:val="36"/>
          <w:szCs w:val="36"/>
          <w:rtl/>
          <w:lang w:bidi="ar-JO"/>
        </w:rPr>
        <w:br/>
        <w:t xml:space="preserve">"11 وَهذِهِ هِيَ الشَّهَادَةُ: </w:t>
      </w:r>
      <w:r w:rsidRPr="00CC4E42">
        <w:rPr>
          <w:color w:val="FF0000"/>
          <w:sz w:val="36"/>
          <w:szCs w:val="36"/>
          <w:rtl/>
          <w:lang w:bidi="ar-JO"/>
        </w:rPr>
        <w:t>أَنَّ اللهَ أَعْطَانَا حَيَاةً أَبَدِيَّةً، وَهذِهِ الْحَيَاةُ هِيَ فِي ابْنِهِ</w:t>
      </w:r>
      <w:r w:rsidRPr="00CC4E42">
        <w:rPr>
          <w:sz w:val="36"/>
          <w:szCs w:val="36"/>
          <w:rtl/>
          <w:lang w:bidi="ar-JO"/>
        </w:rPr>
        <w:t xml:space="preserve"> 12 </w:t>
      </w:r>
      <w:r w:rsidRPr="00CC4E42">
        <w:rPr>
          <w:color w:val="FF0000"/>
          <w:sz w:val="36"/>
          <w:szCs w:val="36"/>
          <w:rtl/>
          <w:lang w:bidi="ar-JO"/>
        </w:rPr>
        <w:t>مَنْ لَهُ الابْنُ فَلَهُ الْحَيَاةُ</w:t>
      </w:r>
      <w:r w:rsidRPr="00CC4E42">
        <w:rPr>
          <w:sz w:val="36"/>
          <w:szCs w:val="36"/>
          <w:rtl/>
          <w:lang w:bidi="ar-JO"/>
        </w:rPr>
        <w:t>، وَمَنْ لَيْسَ لَهُ ابْنُ اللهِ فَلَيْسَتْ لَهُ الْحَيَاةُ" 1 يوحنا 5</w:t>
      </w:r>
      <w:r w:rsidRPr="00CC4E42">
        <w:rPr>
          <w:sz w:val="36"/>
          <w:szCs w:val="36"/>
          <w:rtl/>
          <w:lang w:bidi="ar-JO"/>
        </w:rPr>
        <w:br/>
        <w:t xml:space="preserve">"9 لأَنَّكَ إِنِ اعْتَرَفْتَ بِفَمِكَ بِالرَّبِّ يَسُوعَ، وَآمَنْتَ بِقَلْبِكَ أَنَّ اللهَ أَقَامَهُ مِنَ الأَمْوَاتِ، </w:t>
      </w:r>
      <w:r w:rsidRPr="00CC4E42">
        <w:rPr>
          <w:color w:val="FF0000"/>
          <w:sz w:val="36"/>
          <w:szCs w:val="36"/>
          <w:rtl/>
          <w:lang w:bidi="ar-JO"/>
        </w:rPr>
        <w:t>خَلَصْتَ</w:t>
      </w:r>
      <w:r w:rsidRPr="00CC4E42">
        <w:rPr>
          <w:sz w:val="36"/>
          <w:szCs w:val="36"/>
          <w:rtl/>
          <w:lang w:bidi="ar-JO"/>
        </w:rPr>
        <w:t xml:space="preserve"> 10 لأَنَّ الْقَلْبَ يُؤْمَنُ بِهِ لِلْبِرِّ، وَالْفَمَ يُعْتَرَفُ بِهِ لِلْخَلاَصِ" رومية 10</w:t>
      </w:r>
      <w:r w:rsidRPr="00CC4E42">
        <w:rPr>
          <w:sz w:val="36"/>
          <w:szCs w:val="36"/>
          <w:rtl/>
          <w:lang w:bidi="ar-JO"/>
        </w:rPr>
        <w:br/>
        <w:t xml:space="preserve">"13 الَّذِي فِيهِ أَيْضًا أَنْتُمْ، إِذْ سَمِعْتُمْ كَلِمَةَ الْحَقِّ، إِنْجِيلَ خَلاَصِكُمُ، </w:t>
      </w:r>
      <w:r w:rsidRPr="00CC4E42">
        <w:rPr>
          <w:color w:val="FF0000"/>
          <w:sz w:val="36"/>
          <w:szCs w:val="36"/>
          <w:rtl/>
          <w:lang w:bidi="ar-JO"/>
        </w:rPr>
        <w:t>الَّذِي فِيهِ أَيْضًا إِذْ آمَنْتُمْ خُتِمْتُمْ بِرُوحِ الْمَوْعِدِ الْقُدُّوسِ</w:t>
      </w:r>
      <w:r w:rsidRPr="00CC4E42">
        <w:rPr>
          <w:sz w:val="36"/>
          <w:szCs w:val="36"/>
          <w:rtl/>
          <w:lang w:bidi="ar-JO"/>
        </w:rPr>
        <w:t xml:space="preserve">، 14 </w:t>
      </w:r>
      <w:r w:rsidRPr="00CC4E42">
        <w:rPr>
          <w:color w:val="FF0000"/>
          <w:sz w:val="36"/>
          <w:szCs w:val="36"/>
          <w:rtl/>
          <w:lang w:bidi="ar-JO"/>
        </w:rPr>
        <w:t>الَّذِي هُوَ عُرْبُونُ مِيرَاثِنَا</w:t>
      </w:r>
      <w:r w:rsidRPr="00CC4E42">
        <w:rPr>
          <w:sz w:val="36"/>
          <w:szCs w:val="36"/>
          <w:rtl/>
          <w:lang w:bidi="ar-JO"/>
        </w:rPr>
        <w:t>، لِفِدَاءِ الْمُقْتَنَى، لِمَدْحِ مَجْدِهِ" افسس 1</w:t>
      </w:r>
      <w:r w:rsidRPr="00CC4E42">
        <w:rPr>
          <w:sz w:val="36"/>
          <w:szCs w:val="36"/>
          <w:rtl/>
          <w:lang w:bidi="ar-JO"/>
        </w:rPr>
        <w:br/>
        <w:t xml:space="preserve">"8 وَالْكِتَابُ إِذْ سَبَقَ فَرَأَى أَنَّ اللهَ بِالإِيمَانِ يُبَرِّرُ الأُمَمَ، سَبَقَ فَبَشَّرَ إِبْرَاهِيمَ أَنْ «فِيكَ تَتَبَارَكُ جَمِيعُ الأُمَمِ». 9 إِذًا الَّذِينَ هُمْ مِنَ الإِيمَانِ يَتَبَارَكُونَ مَعَ إِبْرَاهِيمَ الْمُؤْمِنِ ... 26 </w:t>
      </w:r>
      <w:r w:rsidRPr="00CC4E42">
        <w:rPr>
          <w:color w:val="FF0000"/>
          <w:sz w:val="36"/>
          <w:szCs w:val="36"/>
          <w:rtl/>
          <w:lang w:bidi="ar-JO"/>
        </w:rPr>
        <w:t>لأَنَّكُمْ جَمِيعًا أَبْنَاءُ اللهِ بِالإِيمَانِ بِالْمَسِيحِ يَسُوعَ</w:t>
      </w:r>
      <w:r w:rsidRPr="00CC4E42">
        <w:rPr>
          <w:sz w:val="36"/>
          <w:szCs w:val="36"/>
          <w:rtl/>
          <w:lang w:bidi="ar-JO"/>
        </w:rPr>
        <w:t>" غلاطية 3</w:t>
      </w:r>
      <w:r w:rsidRPr="00CC4E42">
        <w:rPr>
          <w:sz w:val="36"/>
          <w:szCs w:val="36"/>
          <w:rtl/>
          <w:lang w:bidi="ar-JO"/>
        </w:rPr>
        <w:br/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>5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color w:val="0000FF"/>
          <w:sz w:val="36"/>
          <w:szCs w:val="36"/>
          <w:rtl/>
          <w:lang w:bidi="ar-JO"/>
        </w:rPr>
        <w:t>الخلاص ننالة عن طريق الإيمان بكلمة الله:</w:t>
      </w:r>
      <w:r w:rsidRPr="00CC4E42">
        <w:rPr>
          <w:sz w:val="36"/>
          <w:szCs w:val="36"/>
          <w:rtl/>
          <w:lang w:bidi="ar-JO"/>
        </w:rPr>
        <w:br/>
        <w:t xml:space="preserve">"17 إِذًا </w:t>
      </w:r>
      <w:r w:rsidRPr="00CC4E42">
        <w:rPr>
          <w:color w:val="FF0000"/>
          <w:sz w:val="36"/>
          <w:szCs w:val="36"/>
          <w:rtl/>
          <w:lang w:bidi="ar-JO"/>
        </w:rPr>
        <w:t>الإِيمَانُ بِالْخَبَرِ، وَالْخَبَرُ بِكَلِمَةِ اللهِ</w:t>
      </w:r>
      <w:r w:rsidRPr="00CC4E42">
        <w:rPr>
          <w:sz w:val="36"/>
          <w:szCs w:val="36"/>
          <w:rtl/>
          <w:lang w:bidi="ar-JO"/>
        </w:rPr>
        <w:t>" رومية 10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"15 وَأَنَّكَ مُنْذُ الطُّفُولِيَّةِ تَعْرِفُ </w:t>
      </w:r>
      <w:r w:rsidRPr="00CC4E42">
        <w:rPr>
          <w:color w:val="FF0000"/>
          <w:sz w:val="36"/>
          <w:szCs w:val="36"/>
          <w:rtl/>
          <w:lang w:bidi="ar-JO"/>
        </w:rPr>
        <w:t>الْكُتُبَ الْمُقَدَّسَةَ، الْقَادِرَةَ أَنْ تُحَكِّمَكَ لِلْخَلاَصِ</w:t>
      </w:r>
      <w:r w:rsidRPr="00CC4E42">
        <w:rPr>
          <w:sz w:val="36"/>
          <w:szCs w:val="36"/>
          <w:rtl/>
          <w:lang w:bidi="ar-JO"/>
        </w:rPr>
        <w:t>، بِالإِيمَانِ الَّذِي فِي الْمَسِيحِ يَسُوعَ" 2 تيموثاوس 3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"30 وَآيَاتٍ أُخَرَ كَثِيرَةً صَنَعَ يَسُوعُ قُدَّامَ تَلاَمِيذِهِ لَمْ تُكْتَبْ فِي هذَا الْكِتَابِ 31 </w:t>
      </w:r>
      <w:r w:rsidRPr="00CC4E42">
        <w:rPr>
          <w:color w:val="FF0000"/>
          <w:sz w:val="36"/>
          <w:szCs w:val="36"/>
          <w:rtl/>
          <w:lang w:bidi="ar-JO"/>
        </w:rPr>
        <w:t xml:space="preserve">وَأَمَّا هذِهِ فَقَدْ كُتِبَتْ </w:t>
      </w:r>
      <w:r w:rsidRPr="00CC4E42">
        <w:rPr>
          <w:color w:val="0000FF"/>
          <w:sz w:val="36"/>
          <w:szCs w:val="36"/>
          <w:rtl/>
          <w:lang w:bidi="ar-JO"/>
        </w:rPr>
        <w:t>(1)</w:t>
      </w:r>
      <w:r w:rsidRPr="00CC4E42">
        <w:rPr>
          <w:color w:val="FF0000"/>
          <w:sz w:val="36"/>
          <w:szCs w:val="36"/>
          <w:rtl/>
          <w:lang w:bidi="ar-JO"/>
        </w:rPr>
        <w:t xml:space="preserve"> لِتُؤْمِنُوا أَنَّ يَسُوعَ هُوَ الْمَسِيحُ ابْنُ اللهِ، </w:t>
      </w:r>
      <w:r w:rsidRPr="00CC4E42">
        <w:rPr>
          <w:color w:val="0000FF"/>
          <w:sz w:val="36"/>
          <w:szCs w:val="36"/>
          <w:rtl/>
          <w:lang w:bidi="ar-JO"/>
        </w:rPr>
        <w:t>(2)</w:t>
      </w:r>
      <w:r w:rsidRPr="00CC4E42">
        <w:rPr>
          <w:color w:val="FF0000"/>
          <w:sz w:val="36"/>
          <w:szCs w:val="36"/>
          <w:rtl/>
          <w:lang w:bidi="ar-JO"/>
        </w:rPr>
        <w:t xml:space="preserve"> وَلِكَيْ تَكُونَ لَكُمْ إِذَا آمَنْتُمْ حَيَاةٌ بِاسْمِهِ</w:t>
      </w:r>
      <w:r w:rsidRPr="00CC4E42">
        <w:rPr>
          <w:sz w:val="36"/>
          <w:szCs w:val="36"/>
          <w:rtl/>
          <w:lang w:bidi="ar-JO"/>
        </w:rPr>
        <w:t>" يوحنا 20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"18 </w:t>
      </w:r>
      <w:r w:rsidRPr="00CC4E42">
        <w:rPr>
          <w:color w:val="FF0000"/>
          <w:sz w:val="36"/>
          <w:szCs w:val="36"/>
          <w:rtl/>
          <w:lang w:bidi="ar-JO"/>
        </w:rPr>
        <w:t>شَاءَ فَوَلَدَنَا بِكَلِمَةِ الْحَقِّ</w:t>
      </w:r>
      <w:r w:rsidRPr="00CC4E42">
        <w:rPr>
          <w:sz w:val="36"/>
          <w:szCs w:val="36"/>
          <w:rtl/>
          <w:lang w:bidi="ar-JO"/>
        </w:rPr>
        <w:t xml:space="preserve"> لِكَيْ نَكُونَ بَاكُورَةً مِنْ خَلاَئِقِهِ" يعقوب 1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lastRenderedPageBreak/>
        <w:t xml:space="preserve">"23 </w:t>
      </w:r>
      <w:r w:rsidRPr="00CC4E42">
        <w:rPr>
          <w:color w:val="FF0000"/>
          <w:sz w:val="36"/>
          <w:szCs w:val="36"/>
          <w:rtl/>
          <w:lang w:bidi="ar-JO"/>
        </w:rPr>
        <w:t>مَوْلُودِينَ ثَانِيَةً</w:t>
      </w:r>
      <w:r w:rsidRPr="00CC4E42">
        <w:rPr>
          <w:sz w:val="36"/>
          <w:szCs w:val="36"/>
          <w:rtl/>
          <w:lang w:bidi="ar-JO"/>
        </w:rPr>
        <w:t xml:space="preserve">، لاَ مِنْ زَرْعٍ يَفْنَى، بَلْ مِمَّا لاَ يَفْنَى، </w:t>
      </w:r>
      <w:r w:rsidRPr="00CC4E42">
        <w:rPr>
          <w:color w:val="FF0000"/>
          <w:sz w:val="36"/>
          <w:szCs w:val="36"/>
          <w:rtl/>
          <w:lang w:bidi="ar-JO"/>
        </w:rPr>
        <w:t>بِكَلِمَةِ اللهِ الْحَيَّةِ الْبَاقِيَةِ إِلَى الأَبَدِ</w:t>
      </w:r>
      <w:r w:rsidRPr="00CC4E42">
        <w:rPr>
          <w:sz w:val="36"/>
          <w:szCs w:val="36"/>
          <w:rtl/>
          <w:lang w:bidi="ar-JO"/>
        </w:rPr>
        <w:t>" 1 بطرس 1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>6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color w:val="0000FF"/>
          <w:sz w:val="36"/>
          <w:szCs w:val="36"/>
          <w:rtl/>
          <w:lang w:bidi="ar-JO"/>
        </w:rPr>
        <w:t>علامات ملموسة تأكِّد أننا نلنا الخلاص</w:t>
      </w:r>
      <w:r w:rsidRPr="00CC4E42">
        <w:rPr>
          <w:sz w:val="36"/>
          <w:szCs w:val="36"/>
          <w:rtl/>
          <w:lang w:bidi="ar-JO"/>
        </w:rPr>
        <w:br/>
      </w:r>
      <w:r w:rsidRPr="00CC4E42">
        <w:rPr>
          <w:color w:val="0000FF"/>
          <w:sz w:val="36"/>
          <w:szCs w:val="36"/>
          <w:rtl/>
          <w:lang w:bidi="ar-JO"/>
        </w:rPr>
        <w:t>1- أن نُسر بالقداسة في أرواحنا</w:t>
      </w:r>
      <w:r w:rsidRPr="00CC4E42">
        <w:rPr>
          <w:color w:val="0000FF"/>
          <w:sz w:val="36"/>
          <w:szCs w:val="36"/>
          <w:lang w:bidi="ar-JO"/>
        </w:rPr>
        <w:t>: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إنَّ داود تنبَّأ عن الخليقة الجديدة التي تسر بالحق: "6 هَا قَدْ </w:t>
      </w:r>
      <w:r w:rsidRPr="00CC4E42">
        <w:rPr>
          <w:color w:val="FF0000"/>
          <w:sz w:val="36"/>
          <w:szCs w:val="36"/>
          <w:rtl/>
          <w:lang w:bidi="ar-JO"/>
        </w:rPr>
        <w:t>سُرِرْتَ بِالْحَقِّ فِي الْبَاطِنِ</w:t>
      </w:r>
      <w:r w:rsidRPr="00CC4E42">
        <w:rPr>
          <w:sz w:val="36"/>
          <w:szCs w:val="36"/>
          <w:rtl/>
          <w:lang w:bidi="ar-JO"/>
        </w:rPr>
        <w:t xml:space="preserve">، فَفِي السَّرِيرَةِ تُعَرِّفُنِي حِكْمَةً... 10 </w:t>
      </w:r>
      <w:r w:rsidRPr="00CC4E42">
        <w:rPr>
          <w:color w:val="FF0000"/>
          <w:sz w:val="36"/>
          <w:szCs w:val="36"/>
          <w:rtl/>
          <w:lang w:bidi="ar-JO"/>
        </w:rPr>
        <w:t>قَلْبًا نَقِيًّا اخْلُقْ فِيَّ يَا اَللهُ</w:t>
      </w:r>
      <w:r w:rsidRPr="00CC4E42">
        <w:rPr>
          <w:sz w:val="36"/>
          <w:szCs w:val="36"/>
          <w:rtl/>
          <w:lang w:bidi="ar-JO"/>
        </w:rPr>
        <w:t xml:space="preserve">، </w:t>
      </w:r>
      <w:r w:rsidRPr="00CC4E42">
        <w:rPr>
          <w:color w:val="FF0000"/>
          <w:sz w:val="36"/>
          <w:szCs w:val="36"/>
          <w:rtl/>
          <w:lang w:bidi="ar-JO"/>
        </w:rPr>
        <w:t>وَرُوحًا مُسْتَقِيمًا</w:t>
      </w:r>
      <w:r w:rsidRPr="00CC4E42">
        <w:rPr>
          <w:sz w:val="36"/>
          <w:szCs w:val="36"/>
          <w:rtl/>
          <w:lang w:bidi="ar-JO"/>
        </w:rPr>
        <w:t xml:space="preserve"> جَدِّدْ فِي دَاخِلِي" مزمور 51</w:t>
      </w:r>
      <w:r w:rsidRPr="00CC4E42">
        <w:rPr>
          <w:sz w:val="36"/>
          <w:szCs w:val="36"/>
          <w:rtl/>
          <w:lang w:bidi="ar-JO"/>
        </w:rPr>
        <w:br/>
        <w:t xml:space="preserve">"22 فإنِّي </w:t>
      </w:r>
      <w:r w:rsidRPr="00CC4E42">
        <w:rPr>
          <w:color w:val="FF0000"/>
          <w:sz w:val="36"/>
          <w:szCs w:val="36"/>
          <w:rtl/>
          <w:lang w:bidi="ar-JO"/>
        </w:rPr>
        <w:t>أسر بناموس الله بحسب الإنسان الباطن</w:t>
      </w:r>
      <w:r w:rsidRPr="00CC4E42">
        <w:rPr>
          <w:sz w:val="36"/>
          <w:szCs w:val="36"/>
          <w:rtl/>
          <w:lang w:bidi="ar-JO"/>
        </w:rPr>
        <w:t>" رومية 7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"15 لِكَيْ يُعْطِيَكُمْ بِحَسَبِ غِنَى مَجْدِهِ، </w:t>
      </w:r>
      <w:r w:rsidRPr="00CC4E42">
        <w:rPr>
          <w:color w:val="FF0000"/>
          <w:sz w:val="36"/>
          <w:szCs w:val="36"/>
          <w:rtl/>
          <w:lang w:bidi="ar-JO"/>
        </w:rPr>
        <w:t>أَنْ تَتَأَيَّدُوا بِالْقُوَّةِ بِرُوحِهِ فِي الإِنْسَانِ الْبَاطِنِ</w:t>
      </w:r>
      <w:r w:rsidRPr="00CC4E42">
        <w:rPr>
          <w:sz w:val="36"/>
          <w:szCs w:val="36"/>
          <w:rtl/>
          <w:lang w:bidi="ar-JO"/>
        </w:rPr>
        <w:t>" افسس 3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color w:val="0000FF"/>
          <w:sz w:val="36"/>
          <w:szCs w:val="36"/>
          <w:rtl/>
          <w:lang w:bidi="ar-JO"/>
        </w:rPr>
        <w:t>تصبح في داخلنا خليقة جديدة بارة، الله القدوس أن يتواجد بها:</w:t>
      </w:r>
      <w:r w:rsidRPr="00CC4E42">
        <w:rPr>
          <w:sz w:val="36"/>
          <w:szCs w:val="36"/>
          <w:rtl/>
          <w:lang w:bidi="ar-JO"/>
        </w:rPr>
        <w:br/>
        <w:t xml:space="preserve">"10 وَإِنْ كَانَ الْمَسِيحُ فِيكُمْ، فَالْجَسَدُ مَيِّتٌ بِسَبَبِ الْخَطِيَّةِ، </w:t>
      </w:r>
      <w:r w:rsidRPr="00CC4E42">
        <w:rPr>
          <w:color w:val="FF0000"/>
          <w:sz w:val="36"/>
          <w:szCs w:val="36"/>
          <w:rtl/>
          <w:lang w:bidi="ar-JO"/>
        </w:rPr>
        <w:t>وَأَمَّا الرُّوحُ فَحَيَاةٌ بِسَبَبِ الْبِرِّ</w:t>
      </w:r>
      <w:r w:rsidRPr="00CC4E42">
        <w:rPr>
          <w:sz w:val="36"/>
          <w:szCs w:val="36"/>
          <w:rtl/>
          <w:lang w:bidi="ar-JO"/>
        </w:rPr>
        <w:t>" رومية 8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>7</w:t>
      </w:r>
    </w:p>
    <w:p w:rsidR="00CC4E42" w:rsidRPr="00CC4E42" w:rsidRDefault="00CC4E42" w:rsidP="00CC4E42">
      <w:pPr>
        <w:bidi/>
        <w:rPr>
          <w:color w:val="0000FF"/>
          <w:sz w:val="36"/>
          <w:szCs w:val="36"/>
          <w:lang w:bidi="ar-JO"/>
        </w:rPr>
      </w:pPr>
      <w:r w:rsidRPr="00CC4E42">
        <w:rPr>
          <w:color w:val="0000FF"/>
          <w:sz w:val="36"/>
          <w:szCs w:val="36"/>
          <w:rtl/>
          <w:lang w:bidi="ar-JO"/>
        </w:rPr>
        <w:t>2- الصراع بين الروح والجسد</w:t>
      </w:r>
      <w:r w:rsidRPr="00CC4E42">
        <w:rPr>
          <w:color w:val="0000FF"/>
          <w:sz w:val="36"/>
          <w:szCs w:val="36"/>
          <w:lang w:bidi="ar-JO"/>
        </w:rPr>
        <w:t>: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"22 فَإِنِّي </w:t>
      </w:r>
      <w:r w:rsidRPr="00CC4E42">
        <w:rPr>
          <w:color w:val="FF0000"/>
          <w:sz w:val="36"/>
          <w:szCs w:val="36"/>
          <w:rtl/>
          <w:lang w:bidi="ar-JO"/>
        </w:rPr>
        <w:t xml:space="preserve">أُسَرُّ بِنَامُوسِ اللهِ بِحَسَبِ الإِنْسَانِ الْبَاطِنِ </w:t>
      </w:r>
      <w:r w:rsidRPr="00CC4E42">
        <w:rPr>
          <w:sz w:val="36"/>
          <w:szCs w:val="36"/>
          <w:rtl/>
          <w:lang w:bidi="ar-JO"/>
        </w:rPr>
        <w:t xml:space="preserve">23 وَلكِنِّي أَرَى </w:t>
      </w:r>
      <w:r w:rsidRPr="00CC4E42">
        <w:rPr>
          <w:color w:val="FF0000"/>
          <w:sz w:val="36"/>
          <w:szCs w:val="36"/>
          <w:rtl/>
          <w:lang w:bidi="ar-JO"/>
        </w:rPr>
        <w:t>نَامُوسًا آخَرَ فِي أَعْضَائِي يُحَارِبُ نَامُوسَ ذِهْنِي</w:t>
      </w:r>
      <w:r w:rsidRPr="00CC4E42">
        <w:rPr>
          <w:sz w:val="36"/>
          <w:szCs w:val="36"/>
          <w:rtl/>
          <w:lang w:bidi="ar-JO"/>
        </w:rPr>
        <w:t>، وَيَسْبِينِي إِلَى نَامُوسِ الْخَطِيَّةِ الْكَائِنِ فِي أَعْضَائِي 24 وَيْحِي أَنَا الإِنْسَانُ الشَّقِيُّ! مَنْ يُنْقِذُنِي مِنْ جَسَدِ هذَا الْمَوْتِ؟" رومية 7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"17 </w:t>
      </w:r>
      <w:r w:rsidRPr="00CC4E42">
        <w:rPr>
          <w:color w:val="FF0000"/>
          <w:sz w:val="36"/>
          <w:szCs w:val="36"/>
          <w:rtl/>
          <w:lang w:bidi="ar-JO"/>
        </w:rPr>
        <w:t>لأَنَّ الْجَسَدَ يَشْتَهِي ضِدَّ الرُّوحِ وَالرُّوحُ ضِدَّ الْجَسَدِ</w:t>
      </w:r>
      <w:r w:rsidRPr="00CC4E42">
        <w:rPr>
          <w:sz w:val="36"/>
          <w:szCs w:val="36"/>
          <w:rtl/>
          <w:lang w:bidi="ar-JO"/>
        </w:rPr>
        <w:t xml:space="preserve">، وَهذَانِ يُقَاوِمُ أَحَدُهُمَا الآخَرَ، </w:t>
      </w:r>
      <w:r w:rsidRPr="00CC4E42">
        <w:rPr>
          <w:color w:val="FF0000"/>
          <w:sz w:val="36"/>
          <w:szCs w:val="36"/>
          <w:rtl/>
          <w:lang w:bidi="ar-JO"/>
        </w:rPr>
        <w:t>حَتَّى تَفْعَلُونَ مَا لاَ تُرِيدُونَ</w:t>
      </w:r>
      <w:r w:rsidRPr="00CC4E42">
        <w:rPr>
          <w:sz w:val="36"/>
          <w:szCs w:val="36"/>
          <w:rtl/>
          <w:lang w:bidi="ar-JO"/>
        </w:rPr>
        <w:t xml:space="preserve"> 18 وَلكِنْ إِذَا انْقَدْتُمْ بِالرُّوحِ فَلَسْتُمْ تَحْتَ النَّامُوسِ" غلاطية 5</w:t>
      </w:r>
      <w:r w:rsidRPr="00CC4E42">
        <w:rPr>
          <w:sz w:val="36"/>
          <w:szCs w:val="36"/>
          <w:rtl/>
          <w:lang w:bidi="ar-JO"/>
        </w:rPr>
        <w:br/>
        <w:t xml:space="preserve">"41 اِسْهَرُوا وَصَلُّوا لِئَلاَّ تَدْخُلُوا فِي تَجْرِبَةٍ. </w:t>
      </w:r>
      <w:r w:rsidRPr="00CC4E42">
        <w:rPr>
          <w:color w:val="FF0000"/>
          <w:sz w:val="36"/>
          <w:szCs w:val="36"/>
          <w:rtl/>
          <w:lang w:bidi="ar-JO"/>
        </w:rPr>
        <w:t>أَمَّا الرُّوحُ فَنَشِيطٌ وَأَمَّا الْجَسَدُ فَضَعِيفٌ</w:t>
      </w:r>
      <w:r w:rsidRPr="00CC4E42">
        <w:rPr>
          <w:sz w:val="36"/>
          <w:szCs w:val="36"/>
          <w:rtl/>
          <w:lang w:bidi="ar-JO"/>
        </w:rPr>
        <w:t>" متى 26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</w:p>
    <w:p w:rsidR="00CC4E42" w:rsidRPr="00CC4E42" w:rsidRDefault="00CC4E42" w:rsidP="00CC4E42">
      <w:pPr>
        <w:bidi/>
        <w:rPr>
          <w:color w:val="000000"/>
          <w:sz w:val="36"/>
          <w:szCs w:val="36"/>
          <w:lang w:bidi="ar-JO"/>
        </w:rPr>
      </w:pPr>
      <w:r w:rsidRPr="00CC4E42">
        <w:rPr>
          <w:color w:val="000000"/>
          <w:sz w:val="36"/>
          <w:szCs w:val="36"/>
          <w:rtl/>
          <w:lang w:bidi="ar-JO"/>
        </w:rPr>
        <w:t>8</w:t>
      </w:r>
    </w:p>
    <w:p w:rsidR="00CC4E42" w:rsidRPr="00CC4E42" w:rsidRDefault="00CC4E42" w:rsidP="00CC4E42">
      <w:pPr>
        <w:bidi/>
        <w:rPr>
          <w:color w:val="0000FF"/>
          <w:sz w:val="36"/>
          <w:szCs w:val="36"/>
          <w:rtl/>
          <w:lang w:bidi="ar-JO"/>
        </w:rPr>
      </w:pPr>
      <w:r w:rsidRPr="00CC4E42">
        <w:rPr>
          <w:color w:val="0000FF"/>
          <w:sz w:val="36"/>
          <w:szCs w:val="36"/>
          <w:rtl/>
          <w:lang w:bidi="ar-JO"/>
        </w:rPr>
        <w:t>3- ثمر أعمال المحبة، تخرج تلقيائيًا: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"16 مِنْ ثِمَارِهِمْ تَعْرِفُونَهُمْ. هَلْ يَجْتَنُونَ مِنَ الشَّوْكِ عِنَبًا، أَوْ مِنَ الْحَسَكِ تِينًا؟ 17 </w:t>
      </w:r>
      <w:r w:rsidRPr="00CC4E42">
        <w:rPr>
          <w:color w:val="FF0000"/>
          <w:sz w:val="36"/>
          <w:szCs w:val="36"/>
          <w:rtl/>
          <w:lang w:bidi="ar-JO"/>
        </w:rPr>
        <w:t>هكَذَا كُلُّ شَجَرَةٍ جَيِّدَةٍ تَصْنَعُ أَثْمَارًا جَيِّدَةً، وَأَمَّا الشَّجَرَةُ الرَّدِيَّةُ فَتَصْنَعُ أَثْمَارًا رَدِيَّةً</w:t>
      </w:r>
      <w:r w:rsidRPr="00CC4E42">
        <w:rPr>
          <w:sz w:val="36"/>
          <w:szCs w:val="36"/>
          <w:rtl/>
          <w:lang w:bidi="ar-JO"/>
        </w:rPr>
        <w:t xml:space="preserve">، 18 </w:t>
      </w:r>
      <w:r w:rsidRPr="00CC4E42">
        <w:rPr>
          <w:color w:val="FF0000"/>
          <w:sz w:val="36"/>
          <w:szCs w:val="36"/>
          <w:rtl/>
          <w:lang w:bidi="ar-JO"/>
        </w:rPr>
        <w:lastRenderedPageBreak/>
        <w:t>لاَ تَقْدِرُ شَجَرَةٌ جَيِّدَةٌ أَنْ تَصْنَعَ أَثْمَارًا رَدِيَّةً</w:t>
      </w:r>
      <w:r w:rsidRPr="00CC4E42">
        <w:rPr>
          <w:sz w:val="36"/>
          <w:szCs w:val="36"/>
          <w:rtl/>
          <w:lang w:bidi="ar-JO"/>
        </w:rPr>
        <w:t>، وَلاَ شَجَرَةٌ رَدِيَّةٌ أَنْ تَصْنَعَ أَثْمَارًا جَيِّدَةً" متى 7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>"4 اُثْبُتُوا فِيَّ وَأَنَا فِيكُمْ</w:t>
      </w:r>
      <w:r w:rsidRPr="00CC4E42">
        <w:rPr>
          <w:color w:val="FF0000"/>
          <w:sz w:val="36"/>
          <w:szCs w:val="36"/>
          <w:rtl/>
          <w:lang w:bidi="ar-JO"/>
        </w:rPr>
        <w:t>. كَمَا أَنَّ الْغُصْنَ لاَ يَقْدِرُ أَنْ يَأْتِيَ بِثَمَرٍ مِنْ ذَاتِهِ</w:t>
      </w:r>
      <w:r w:rsidRPr="00CC4E42">
        <w:rPr>
          <w:sz w:val="36"/>
          <w:szCs w:val="36"/>
          <w:rtl/>
          <w:lang w:bidi="ar-JO"/>
        </w:rPr>
        <w:t xml:space="preserve"> إِنْ لَمْ يَثْبُتْ فِي الْكَرْمَةِ، </w:t>
      </w:r>
      <w:r w:rsidRPr="00CC4E42">
        <w:rPr>
          <w:color w:val="FF0000"/>
          <w:sz w:val="36"/>
          <w:szCs w:val="36"/>
          <w:rtl/>
          <w:lang w:bidi="ar-JO"/>
        </w:rPr>
        <w:t>كَذلِكَ أَنْتُمْ أَيْضًا إِنْ لَمْ تَثْبُتُوا فِيَّ</w:t>
      </w:r>
      <w:r w:rsidRPr="00CC4E42">
        <w:rPr>
          <w:sz w:val="36"/>
          <w:szCs w:val="36"/>
          <w:rtl/>
          <w:lang w:bidi="ar-JO"/>
        </w:rPr>
        <w:t>" يوحنا 15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"6 لأَنَّهُ فِي الْمَسِيحِ يَسُوعَ لاَ الْخِتَانُ يَنْفَعُ شَيْئًا وَلاَ الْغُرْلَةُ، </w:t>
      </w:r>
      <w:r w:rsidRPr="00CC4E42">
        <w:rPr>
          <w:color w:val="FF0000"/>
          <w:sz w:val="36"/>
          <w:szCs w:val="36"/>
          <w:rtl/>
          <w:lang w:bidi="ar-JO"/>
        </w:rPr>
        <w:t>بَلِ الإِيمَانُ الْعَامِلُ بِالْمَحَبَّةِ</w:t>
      </w:r>
      <w:r w:rsidRPr="00CC4E42">
        <w:rPr>
          <w:sz w:val="36"/>
          <w:szCs w:val="36"/>
          <w:rtl/>
          <w:lang w:bidi="ar-JO"/>
        </w:rPr>
        <w:t>" غلاطية 5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>9</w:t>
      </w:r>
    </w:p>
    <w:p w:rsidR="00CC4E42" w:rsidRPr="00CC4E42" w:rsidRDefault="00CC4E42" w:rsidP="00CC4E42">
      <w:pPr>
        <w:bidi/>
        <w:rPr>
          <w:color w:val="0000FF"/>
          <w:sz w:val="36"/>
          <w:szCs w:val="36"/>
          <w:lang w:bidi="ar-JO"/>
        </w:rPr>
      </w:pPr>
      <w:r w:rsidRPr="00CC4E42">
        <w:rPr>
          <w:color w:val="0000FF"/>
          <w:sz w:val="36"/>
          <w:szCs w:val="36"/>
          <w:rtl/>
          <w:lang w:bidi="ar-JO"/>
        </w:rPr>
        <w:t>4- الشعور بأننا غير مندمجين مع العالم</w:t>
      </w:r>
      <w:r w:rsidRPr="00CC4E42">
        <w:rPr>
          <w:color w:val="0000FF"/>
          <w:sz w:val="36"/>
          <w:szCs w:val="36"/>
          <w:lang w:bidi="ar-JO"/>
        </w:rPr>
        <w:t>: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"19 </w:t>
      </w:r>
      <w:r w:rsidRPr="00CC4E42">
        <w:rPr>
          <w:color w:val="FF0000"/>
          <w:sz w:val="36"/>
          <w:szCs w:val="36"/>
          <w:rtl/>
          <w:lang w:bidi="ar-JO"/>
        </w:rPr>
        <w:t>لَوْ كُنْتُمْ مِنَ الْعَالَمِ لَكَانَ الْعَالَمُ يُحِبُّ خَاصَّتَهُ</w:t>
      </w:r>
      <w:r w:rsidRPr="00CC4E42">
        <w:rPr>
          <w:sz w:val="36"/>
          <w:szCs w:val="36"/>
          <w:rtl/>
          <w:lang w:bidi="ar-JO"/>
        </w:rPr>
        <w:t xml:space="preserve">. وَلكِنْ لأَنَّكُمْ لَسْتُمْ مِنَ الْعَالَمِ، بَلْ أَنَا اخْتَرْتُكُمْ مِنَ الْعَالَمِ، </w:t>
      </w:r>
      <w:r w:rsidRPr="00CC4E42">
        <w:rPr>
          <w:color w:val="FF0000"/>
          <w:sz w:val="36"/>
          <w:szCs w:val="36"/>
          <w:rtl/>
          <w:lang w:bidi="ar-JO"/>
        </w:rPr>
        <w:t>لِذلِكَ يُبْغِضُكُمُ الْعَالَمُ</w:t>
      </w:r>
      <w:r w:rsidRPr="00CC4E42">
        <w:rPr>
          <w:sz w:val="36"/>
          <w:szCs w:val="36"/>
          <w:rtl/>
          <w:lang w:bidi="ar-JO"/>
        </w:rPr>
        <w:t xml:space="preserve">" يوحنا 15؛ "16 </w:t>
      </w:r>
      <w:r w:rsidRPr="00CC4E42">
        <w:rPr>
          <w:color w:val="FF0000"/>
          <w:sz w:val="36"/>
          <w:szCs w:val="36"/>
          <w:rtl/>
          <w:lang w:bidi="ar-JO"/>
        </w:rPr>
        <w:t>لَيْسُوا مِنَ الْعَالَمِ كَمَا أَنِّي أَنَا لَسْتُ مِنَ الْعَالَمِ</w:t>
      </w:r>
      <w:r w:rsidRPr="00CC4E42">
        <w:rPr>
          <w:sz w:val="36"/>
          <w:szCs w:val="36"/>
          <w:rtl/>
          <w:lang w:bidi="ar-JO"/>
        </w:rPr>
        <w:t>" يوحنا 17</w:t>
      </w:r>
      <w:r w:rsidRPr="00CC4E42">
        <w:rPr>
          <w:sz w:val="36"/>
          <w:szCs w:val="36"/>
          <w:rtl/>
          <w:lang w:bidi="ar-JO"/>
        </w:rPr>
        <w:br/>
        <w:t xml:space="preserve">"19 نَعْلَمُ أَنَّنَا نَحْنُ مِنَ اللهِ، </w:t>
      </w:r>
      <w:r w:rsidRPr="00CC4E42">
        <w:rPr>
          <w:color w:val="FF0000"/>
          <w:sz w:val="36"/>
          <w:szCs w:val="36"/>
          <w:rtl/>
          <w:lang w:bidi="ar-JO"/>
        </w:rPr>
        <w:t>وَالْعَالَمَ كُلَّهُ قَدْ وُضِعَ فِي الشِّرِّيرِ</w:t>
      </w:r>
      <w:r w:rsidRPr="00CC4E42">
        <w:rPr>
          <w:sz w:val="36"/>
          <w:szCs w:val="36"/>
          <w:rtl/>
          <w:lang w:bidi="ar-JO"/>
        </w:rPr>
        <w:t>" 1 يوحنا 5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"5 </w:t>
      </w:r>
      <w:r w:rsidRPr="00CC4E42">
        <w:rPr>
          <w:color w:val="FF0000"/>
          <w:sz w:val="36"/>
          <w:szCs w:val="36"/>
          <w:rtl/>
          <w:lang w:bidi="ar-JO"/>
        </w:rPr>
        <w:t>هُمْ مِنَ الْعَالَمِ</w:t>
      </w:r>
      <w:r w:rsidRPr="00CC4E42">
        <w:rPr>
          <w:sz w:val="36"/>
          <w:szCs w:val="36"/>
          <w:rtl/>
          <w:lang w:bidi="ar-JO"/>
        </w:rPr>
        <w:t xml:space="preserve">. مِنْ أَجْلِ ذلِكَ يَتَكَلَّمُونَ مِنَ الْعَالَمِ، وَالْعَالَمُ يَسْمَعُ لَهُمْ 6 </w:t>
      </w:r>
      <w:r w:rsidRPr="00CC4E42">
        <w:rPr>
          <w:color w:val="FF0000"/>
          <w:sz w:val="36"/>
          <w:szCs w:val="36"/>
          <w:rtl/>
          <w:lang w:bidi="ar-JO"/>
        </w:rPr>
        <w:t>نَحْنُ مِنَ اللهِ. فَمَنْ يَعْرِفُ اللهَ يَسْمَعُ لَنَا، وَمَنْ لَيْسَ مِنَ اللهِ لاَ يَسْمَعُ لَنَا</w:t>
      </w:r>
      <w:r w:rsidRPr="00CC4E42">
        <w:rPr>
          <w:sz w:val="36"/>
          <w:szCs w:val="36"/>
          <w:rtl/>
          <w:lang w:bidi="ar-JO"/>
        </w:rPr>
        <w:t>. مِنْ هذَا نَعْرِفُ رُوحَ الْحَقِّ وَرُوحَ الضَّلاَلِ" 1 يوحنا 4</w:t>
      </w:r>
      <w:r w:rsidRPr="00CC4E42">
        <w:rPr>
          <w:sz w:val="36"/>
          <w:szCs w:val="36"/>
          <w:rtl/>
          <w:lang w:bidi="ar-JO"/>
        </w:rPr>
        <w:br/>
        <w:t xml:space="preserve">"12 </w:t>
      </w:r>
      <w:r w:rsidRPr="00CC4E42">
        <w:rPr>
          <w:color w:val="FF0000"/>
          <w:sz w:val="36"/>
          <w:szCs w:val="36"/>
          <w:rtl/>
          <w:lang w:bidi="ar-JO"/>
        </w:rPr>
        <w:t>وَنَحْنُ لَمْ نَأْخُذْ رُوحَ الْعَالَمِ، بَلِ الرُّوحَ الَّذِي مِنَ اللهِ</w:t>
      </w:r>
      <w:r w:rsidRPr="00CC4E42">
        <w:rPr>
          <w:sz w:val="36"/>
          <w:szCs w:val="36"/>
          <w:rtl/>
          <w:lang w:bidi="ar-JO"/>
        </w:rPr>
        <w:t>، لِنَعْرِفَ الأَشْيَاءَ الْمَوْهُوبَةَ لَنَا مِنَ اللهِ" 1 كورنثوس 2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>10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color w:val="0000FF"/>
          <w:sz w:val="36"/>
          <w:szCs w:val="36"/>
          <w:rtl/>
          <w:lang w:bidi="ar-JO"/>
        </w:rPr>
        <w:t>5- الحصول على إعلان أنَّ يسوع هو الله</w:t>
      </w:r>
      <w:r w:rsidRPr="00CC4E42">
        <w:rPr>
          <w:sz w:val="36"/>
          <w:szCs w:val="36"/>
          <w:lang w:bidi="ar-JO"/>
        </w:rPr>
        <w:t>: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"12 ... </w:t>
      </w:r>
      <w:r w:rsidRPr="00CC4E42">
        <w:rPr>
          <w:color w:val="FF0000"/>
          <w:sz w:val="36"/>
          <w:szCs w:val="36"/>
          <w:rtl/>
          <w:lang w:bidi="ar-JO"/>
        </w:rPr>
        <w:t>وَلَيْسَ أَحَدٌ يَقْدِرُ أَنْ يَقُولَ: «يَسُوعُ رَبٌّ» إِلاَّ بِالرُّوحِ الْقُدُسِ</w:t>
      </w:r>
      <w:r w:rsidRPr="00CC4E42">
        <w:rPr>
          <w:sz w:val="36"/>
          <w:szCs w:val="36"/>
          <w:rtl/>
          <w:lang w:bidi="ar-JO"/>
        </w:rPr>
        <w:t>" 1 كورنثوس 12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"1 أَيُّهَا الأَحِبَّاءُ، لاَ تُصَدِّقُوا كُلَّ رُوحٍ، بَلِ امْتَحِنُوا الأَرْوَاحَ: هَلْ هِيَ مِنَ اللهِ؟ لأَنَّ أَنْبِيَاءَ كَذَبَةً كَثِيرِينَ قَدْ خَرَجُوا إِلَى الْعَالَمِ 2 </w:t>
      </w:r>
      <w:r w:rsidRPr="00CC4E42">
        <w:rPr>
          <w:color w:val="FF0000"/>
          <w:sz w:val="36"/>
          <w:szCs w:val="36"/>
          <w:rtl/>
          <w:lang w:bidi="ar-JO"/>
        </w:rPr>
        <w:t>بِهذَا تَعْرِفُونَ رُوحَ اللهِ: كُلُّ رُوحٍ يَعْتَرِفُ بِيَسُوعَ الْمَسِيحِ أَنَّهُ قَدْ جَاءَ فِي الْجَسَدِ فَهُوَ مِنَ اللهِ</w:t>
      </w:r>
      <w:r w:rsidRPr="00CC4E42">
        <w:rPr>
          <w:sz w:val="36"/>
          <w:szCs w:val="36"/>
          <w:rtl/>
          <w:lang w:bidi="ar-JO"/>
        </w:rPr>
        <w:t xml:space="preserve">، 3 وَكُلُّ رُوحٍ لاَ يَعْتَرِفُ بِيَسُوعَ الْمَسِيحِ أَنَّهُ قَدْ جَاءَ فِي الْجَسَدِ، فَلَيْسَ مِنَ اللهِ. </w:t>
      </w:r>
      <w:r w:rsidRPr="00CC4E42">
        <w:rPr>
          <w:color w:val="FF0000"/>
          <w:sz w:val="36"/>
          <w:szCs w:val="36"/>
          <w:rtl/>
          <w:lang w:bidi="ar-JO"/>
        </w:rPr>
        <w:t>وَهذَا هُوَ رُوحُ ضِدِّ الْمَسِيحِ الَّذِي سَمِعْتُمْ أَنَّهُ يَأْتِي، وَالآنَ هُوَ فِي الْعَالَمِ</w:t>
      </w:r>
      <w:r w:rsidRPr="00CC4E42">
        <w:rPr>
          <w:sz w:val="36"/>
          <w:szCs w:val="36"/>
          <w:rtl/>
          <w:lang w:bidi="ar-JO"/>
        </w:rPr>
        <w:t>" 1 يوحنا 4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>11</w:t>
      </w:r>
    </w:p>
    <w:p w:rsidR="00CC4E42" w:rsidRPr="00CC4E42" w:rsidRDefault="00CC4E42" w:rsidP="00CC4E42">
      <w:pPr>
        <w:bidi/>
        <w:rPr>
          <w:color w:val="0000FF"/>
          <w:sz w:val="36"/>
          <w:szCs w:val="36"/>
          <w:lang w:bidi="ar-JO"/>
        </w:rPr>
      </w:pPr>
      <w:r w:rsidRPr="00CC4E42">
        <w:rPr>
          <w:color w:val="0000FF"/>
          <w:sz w:val="36"/>
          <w:szCs w:val="36"/>
          <w:rtl/>
          <w:lang w:bidi="ar-JO"/>
        </w:rPr>
        <w:t>6- الشعور بكم نحن خُطاة وقذرين</w:t>
      </w:r>
      <w:r w:rsidRPr="00CC4E42">
        <w:rPr>
          <w:color w:val="0000FF"/>
          <w:sz w:val="36"/>
          <w:szCs w:val="36"/>
          <w:lang w:bidi="ar-JO"/>
        </w:rPr>
        <w:t>: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color w:val="0000FF"/>
          <w:sz w:val="36"/>
          <w:szCs w:val="36"/>
          <w:rtl/>
          <w:lang w:bidi="ar-JO"/>
        </w:rPr>
        <w:lastRenderedPageBreak/>
        <w:t>طبيعة أي إنسان قبل الخلاص:</w:t>
      </w:r>
      <w:r w:rsidRPr="00CC4E42">
        <w:rPr>
          <w:sz w:val="36"/>
          <w:szCs w:val="36"/>
          <w:rtl/>
          <w:lang w:bidi="ar-JO"/>
        </w:rPr>
        <w:t xml:space="preserve"> "2 </w:t>
      </w:r>
      <w:r w:rsidRPr="00CC4E42">
        <w:rPr>
          <w:color w:val="FF0000"/>
          <w:sz w:val="36"/>
          <w:szCs w:val="36"/>
          <w:rtl/>
          <w:lang w:bidi="ar-JO"/>
        </w:rPr>
        <w:t>كُلُّ طُرُقِ الإِنْسَانِ نَقِيَّةٌ فِي عَيْنَيْ نَفْسِهِ</w:t>
      </w:r>
      <w:r w:rsidRPr="00CC4E42">
        <w:rPr>
          <w:sz w:val="36"/>
          <w:szCs w:val="36"/>
          <w:rtl/>
          <w:lang w:bidi="ar-JO"/>
        </w:rPr>
        <w:t>، وَالرَّبُّ وَازِنُ الأَرْوَاحِ" أمثال 16</w:t>
      </w:r>
      <w:r w:rsidRPr="00CC4E42">
        <w:rPr>
          <w:sz w:val="36"/>
          <w:szCs w:val="36"/>
          <w:rtl/>
          <w:lang w:bidi="ar-JO"/>
        </w:rPr>
        <w:br/>
      </w:r>
      <w:r w:rsidRPr="00CC4E42">
        <w:rPr>
          <w:color w:val="0000FF"/>
          <w:sz w:val="36"/>
          <w:szCs w:val="36"/>
          <w:rtl/>
          <w:lang w:bidi="ar-JO"/>
        </w:rPr>
        <w:t>طبيعة الإنسان المخلَّص:</w:t>
      </w:r>
      <w:r w:rsidRPr="00CC4E42">
        <w:rPr>
          <w:sz w:val="36"/>
          <w:szCs w:val="36"/>
          <w:rtl/>
          <w:lang w:bidi="ar-JO"/>
        </w:rPr>
        <w:t xml:space="preserve"> "8 فَلَمَّا رَأَى سِمْعَانُ بُطْرُسُ ذلِكَ خَرَّ عِنْدَ رُكْبَتَيْ يَسُوعَ قَائِلاً: «</w:t>
      </w:r>
      <w:r w:rsidRPr="00CC4E42">
        <w:rPr>
          <w:color w:val="FF0000"/>
          <w:sz w:val="36"/>
          <w:szCs w:val="36"/>
          <w:rtl/>
          <w:lang w:bidi="ar-JO"/>
        </w:rPr>
        <w:t>اخْرُجْ مِنْ سَفِينَتِي يَارَبُّ، لأَنِّي رَجُلٌ خَاطِئٌ</w:t>
      </w:r>
      <w:r w:rsidRPr="00CC4E42">
        <w:rPr>
          <w:sz w:val="36"/>
          <w:szCs w:val="36"/>
          <w:rtl/>
          <w:lang w:bidi="ar-JO"/>
        </w:rPr>
        <w:t>!»." لوقا 5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"8 وَمَتَى جَاءَ ذَاكَ </w:t>
      </w:r>
      <w:r w:rsidRPr="00CC4E42">
        <w:rPr>
          <w:color w:val="0000FF"/>
          <w:sz w:val="36"/>
          <w:szCs w:val="36"/>
          <w:rtl/>
          <w:lang w:bidi="ar-JO"/>
        </w:rPr>
        <w:t>(الروح القدس)</w:t>
      </w:r>
      <w:r w:rsidRPr="00CC4E42">
        <w:rPr>
          <w:sz w:val="36"/>
          <w:szCs w:val="36"/>
          <w:rtl/>
          <w:lang w:bidi="ar-JO"/>
        </w:rPr>
        <w:t xml:space="preserve"> يُبَكِّتُ الْعَالَمَ عَلَى خَطِيَّةٍ وَعَلَى بِرّ وَعَلَى دَيْنُونَةٍ 9 أَمَّا عَلَى خَطِيَّةٍ فَلأَنَّهُمْ لاَ يُؤْمِنُونَ بِي" يوحنا 16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>12</w:t>
      </w:r>
    </w:p>
    <w:p w:rsidR="00CC4E42" w:rsidRPr="00CC4E42" w:rsidRDefault="00CC4E42" w:rsidP="00CC4E42">
      <w:pPr>
        <w:bidi/>
        <w:rPr>
          <w:color w:val="0000FF"/>
          <w:sz w:val="36"/>
          <w:szCs w:val="36"/>
          <w:lang w:bidi="ar-JO"/>
        </w:rPr>
      </w:pPr>
      <w:r w:rsidRPr="00CC4E42">
        <w:rPr>
          <w:color w:val="0000FF"/>
          <w:sz w:val="36"/>
          <w:szCs w:val="36"/>
          <w:rtl/>
          <w:lang w:bidi="ar-JO"/>
        </w:rPr>
        <w:t>7- شعورنا بأننا نفهم الكتاب المقدس</w:t>
      </w:r>
      <w:r w:rsidRPr="00CC4E42">
        <w:rPr>
          <w:color w:val="0000FF"/>
          <w:sz w:val="36"/>
          <w:szCs w:val="36"/>
          <w:lang w:bidi="ar-JO"/>
        </w:rPr>
        <w:t>:</w:t>
      </w:r>
    </w:p>
    <w:p w:rsidR="00CC4E42" w:rsidRPr="00CC4E42" w:rsidRDefault="00CC4E42" w:rsidP="00CC4E42">
      <w:pPr>
        <w:bidi/>
        <w:rPr>
          <w:sz w:val="36"/>
          <w:szCs w:val="36"/>
          <w:lang w:bidi="ar-JO"/>
        </w:rPr>
      </w:pPr>
      <w:r w:rsidRPr="00CC4E42">
        <w:rPr>
          <w:sz w:val="36"/>
          <w:szCs w:val="36"/>
          <w:rtl/>
          <w:lang w:bidi="ar-JO"/>
        </w:rPr>
        <w:t>"27 وأمَّا أنتم فالمِسحة التي أخذتموها منه ثابتةٌ فيكم ولا حاجة بِكم إلى أن يُعلِّمكم أحد بل كما تعلِّمُكُم هذه المِسحة عينها..." 1 يوحنا 2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"45 إِنَّهُ مَكْتُوبٌ فِي الأَنْبِيَاءِ: </w:t>
      </w:r>
      <w:r w:rsidRPr="00CC4E42">
        <w:rPr>
          <w:color w:val="FF0000"/>
          <w:sz w:val="36"/>
          <w:szCs w:val="36"/>
          <w:rtl/>
          <w:lang w:bidi="ar-JO"/>
        </w:rPr>
        <w:t>وَيَكُونُ الْجَمِيعُ مُتَعَلِّمِينَ مِنَ اللهِ</w:t>
      </w:r>
      <w:r w:rsidRPr="00CC4E42">
        <w:rPr>
          <w:sz w:val="36"/>
          <w:szCs w:val="36"/>
          <w:rtl/>
          <w:lang w:bidi="ar-JO"/>
        </w:rPr>
        <w:t>. فَكُلُّ مَنْ سَمِعَ مِنَ الآبِ وَتَعَلَّمَ يُقْبِلُ إِلَيَّ" يوحنا 6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"26 وَأَمَّا </w:t>
      </w:r>
      <w:r w:rsidRPr="00CC4E42">
        <w:rPr>
          <w:color w:val="FF0000"/>
          <w:sz w:val="36"/>
          <w:szCs w:val="36"/>
          <w:rtl/>
          <w:lang w:bidi="ar-JO"/>
        </w:rPr>
        <w:t>الْمُعَزِّي، الرُّوحُ الْقُدُسُ</w:t>
      </w:r>
      <w:r w:rsidRPr="00CC4E42">
        <w:rPr>
          <w:sz w:val="36"/>
          <w:szCs w:val="36"/>
          <w:rtl/>
          <w:lang w:bidi="ar-JO"/>
        </w:rPr>
        <w:t>، الَّذِي سَيُرْسِلُهُ الآبُ بِاسْمِي</w:t>
      </w:r>
      <w:r w:rsidRPr="00CC4E42">
        <w:rPr>
          <w:color w:val="FF0000"/>
          <w:sz w:val="36"/>
          <w:szCs w:val="36"/>
          <w:rtl/>
          <w:lang w:bidi="ar-JO"/>
        </w:rPr>
        <w:t>، فَهُوَ يُعَلِّمُكُمْ كُلَّ شَيْءٍ</w:t>
      </w:r>
      <w:r w:rsidRPr="00CC4E42">
        <w:rPr>
          <w:sz w:val="36"/>
          <w:szCs w:val="36"/>
          <w:rtl/>
          <w:lang w:bidi="ar-JO"/>
        </w:rPr>
        <w:t>، وَيُذَكِّرُكُمْ بِكُلِّ مَا قُلْتُهُ لَكُمْ" يوحنا 14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>13</w:t>
      </w:r>
      <w:r w:rsidRPr="00CC4E42">
        <w:rPr>
          <w:sz w:val="36"/>
          <w:szCs w:val="36"/>
          <w:rtl/>
          <w:lang w:bidi="ar-JO"/>
        </w:rPr>
        <w:br/>
        <w:t xml:space="preserve">"31 «هَا أَيَّامٌ تَأْتِي، يَقُولُ الرَّبُّ، </w:t>
      </w:r>
      <w:r w:rsidRPr="00CC4E42">
        <w:rPr>
          <w:color w:val="FF0000"/>
          <w:sz w:val="36"/>
          <w:szCs w:val="36"/>
          <w:rtl/>
          <w:lang w:bidi="ar-JO"/>
        </w:rPr>
        <w:t>وَأَقْطَعُ مَعَ بَيْتِ إِسْرَائِيلَ وَمَعَ بَيْتِ يَهُوذَا عَهْدًا جَدِيدًا</w:t>
      </w:r>
      <w:r w:rsidRPr="00CC4E42">
        <w:rPr>
          <w:sz w:val="36"/>
          <w:szCs w:val="36"/>
          <w:rtl/>
          <w:lang w:bidi="ar-JO"/>
        </w:rPr>
        <w:t xml:space="preserve"> ... 34 </w:t>
      </w:r>
      <w:r w:rsidRPr="00CC4E42">
        <w:rPr>
          <w:color w:val="FF0000"/>
          <w:sz w:val="36"/>
          <w:szCs w:val="36"/>
          <w:rtl/>
          <w:lang w:bidi="ar-JO"/>
        </w:rPr>
        <w:t>وَلاَ يُعَلِّمُونَ بَعْدُ كُلُّ وَاحِدٍ صَاحِبَهُ، وَكُلُّ وَاحِدٍ أَخَاهُ، قَائِلِينَ: اعْرِفُوا الرَّبَّ</w:t>
      </w:r>
      <w:r w:rsidRPr="00CC4E42">
        <w:rPr>
          <w:sz w:val="36"/>
          <w:szCs w:val="36"/>
          <w:rtl/>
          <w:lang w:bidi="ar-JO"/>
        </w:rPr>
        <w:t xml:space="preserve">، </w:t>
      </w:r>
      <w:r w:rsidRPr="00CC4E42">
        <w:rPr>
          <w:color w:val="FF0000"/>
          <w:sz w:val="36"/>
          <w:szCs w:val="36"/>
          <w:rtl/>
          <w:lang w:bidi="ar-JO"/>
        </w:rPr>
        <w:t>لأَنَّهُمْ كُلَّهُمْ سَيَعْرِفُونَنِي مِنْ صَغِيرِهِمْ إِلَى كَبِيرِهِمْ</w:t>
      </w:r>
      <w:r w:rsidRPr="00CC4E42">
        <w:rPr>
          <w:sz w:val="36"/>
          <w:szCs w:val="36"/>
          <w:rtl/>
          <w:lang w:bidi="ar-JO"/>
        </w:rPr>
        <w:t>، يَقُولُ الرَّبُّ، لأَنِّي أَصْفَحُ عَنْ إِثْمِهِمْ، وَلاَ أَذْكُرُ خَطِيَّتَهُمْ بَعْدُ" إرمياء 31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"5 وَإِنَّمَا إِنْ كَانَ أَحَدُكُمْ تُعْوِزُهُ حِكْمَةٌ، فَلْيَطْلُبْ مِنَ اللهِ الَّذِي يُعْطِي الْجَمِيعَ </w:t>
      </w:r>
      <w:r w:rsidRPr="00CC4E42">
        <w:rPr>
          <w:color w:val="0000FF"/>
          <w:sz w:val="36"/>
          <w:szCs w:val="36"/>
          <w:rtl/>
          <w:lang w:bidi="ar-JO"/>
        </w:rPr>
        <w:t xml:space="preserve">(أي كل إنسان مؤمن) </w:t>
      </w:r>
      <w:r w:rsidRPr="00CC4E42">
        <w:rPr>
          <w:sz w:val="36"/>
          <w:szCs w:val="36"/>
          <w:rtl/>
          <w:lang w:bidi="ar-JO"/>
        </w:rPr>
        <w:t>بِسَخَاءٍ وَلاَ يُعَيِّرُ، فَسَيُعْطَى لَهُ" يعقوب 1</w:t>
      </w:r>
    </w:p>
    <w:p w:rsidR="00CC4E42" w:rsidRPr="00CC4E42" w:rsidRDefault="00CC4E42" w:rsidP="00CC4E42">
      <w:pPr>
        <w:bidi/>
        <w:rPr>
          <w:sz w:val="36"/>
          <w:szCs w:val="36"/>
          <w:rtl/>
          <w:lang w:bidi="ar-JO"/>
        </w:rPr>
      </w:pPr>
      <w:r w:rsidRPr="00CC4E42">
        <w:rPr>
          <w:sz w:val="36"/>
          <w:szCs w:val="36"/>
          <w:rtl/>
          <w:lang w:bidi="ar-JO"/>
        </w:rPr>
        <w:t xml:space="preserve">"8 </w:t>
      </w:r>
      <w:r w:rsidRPr="00CC4E42">
        <w:rPr>
          <w:color w:val="FF0000"/>
          <w:sz w:val="36"/>
          <w:szCs w:val="36"/>
          <w:rtl/>
          <w:lang w:bidi="ar-JO"/>
        </w:rPr>
        <w:t>أُعَلِّمُكَ وَأُرْشِدُكَ الطَّرِيقَ الَّتِي تَسْلُكُهَا</w:t>
      </w:r>
      <w:r w:rsidRPr="00CC4E42">
        <w:rPr>
          <w:sz w:val="36"/>
          <w:szCs w:val="36"/>
          <w:rtl/>
          <w:lang w:bidi="ar-JO"/>
        </w:rPr>
        <w:t>. أَنْصَحُكَ. عَيْنِي عَلَيْكَ" مزمور 32</w:t>
      </w:r>
    </w:p>
    <w:bookmarkEnd w:id="0"/>
    <w:p w:rsidR="002405AE" w:rsidRPr="00CC4E42" w:rsidRDefault="002405AE" w:rsidP="00CC4E42">
      <w:pPr>
        <w:bidi/>
        <w:rPr>
          <w:sz w:val="36"/>
          <w:szCs w:val="36"/>
          <w:lang w:bidi="ar-JO"/>
        </w:rPr>
      </w:pPr>
    </w:p>
    <w:sectPr w:rsidR="002405AE" w:rsidRPr="00CC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42"/>
    <w:rsid w:val="002405AE"/>
    <w:rsid w:val="00C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103C9-520A-460B-A9FE-D438E0A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E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2019-09-08T06:00:00Z</dcterms:created>
  <dcterms:modified xsi:type="dcterms:W3CDTF">2019-09-08T06:01:00Z</dcterms:modified>
</cp:coreProperties>
</file>